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Цели и основные виды деятельности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Цели и основные виды деятельности Центра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  <w:i w:val="1"/>
                <w:iCs w:val="1"/>
              </w:rPr>
              <w:t xml:space="preserve">Основныецели:</w:t>
            </w:r>
            <w:br/>
            <w:br/>
            <w:r>
              <w:rPr>
                <w:i w:val="1"/>
                <w:iCs w:val="1"/>
              </w:rPr>
              <w:t xml:space="preserve">- осуществление деятельности в области физической подготовки</w:t>
            </w:r>
            <w:r>
              <w:rPr>
                <w:i w:val="1"/>
                <w:iCs w:val="1"/>
                <w:spacing w:val="3"/>
                <w:shd w:val="clear" w:fill="initial"/>
              </w:rPr>
              <w:t xml:space="preserve">испорта, в том числе развития спорта в интересах МЧС России,подготовки спортивных сборных команд МЧС России в порядке,установленном законодательством Российской Федерации; </w:t>
            </w:r>
            <w:br/>
            <w:br/>
            <w:r>
              <w:rPr>
                <w:i w:val="1"/>
                <w:iCs w:val="1"/>
              </w:rPr>
              <w:t xml:space="preserve">- физкультурно-оздоровительная и спортивная работа среди личногосостава МЧС России, направленная на укрепление здоровья,формирование здорового образа жизни, развитие физическихспособностей;</w:t>
            </w:r>
            <w:br/>
            <w:br/>
            <w:r>
              <w:rPr>
                <w:i w:val="1"/>
                <w:iCs w:val="1"/>
              </w:rPr>
              <w:t xml:space="preserve">- подготовка спортсменов высокой квалификации из числа личногосостава МЧС России и формирование спортивных сборных команд МЧСРоссии по служебно-прикладным и иным видам спорта;</w:t>
            </w:r>
            <w:br/>
            <w:br/>
            <w:r>
              <w:rPr>
                <w:i w:val="1"/>
                <w:iCs w:val="1"/>
              </w:rPr>
              <w:t xml:space="preserve">- подготовка граждан к защите Отечества, привлечениевоеннослужащих и лиц, проходящих специальную службу, к регулярнымзанятиям спортом по служебно-прикладным и иным видам спорта иподготовка спортсменов.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Основные виды деятельности:</w:t>
            </w:r>
            <w:br/>
            <w:br/>
            <w:r>
              <w:rPr>
                <w:i w:val="1"/>
                <w:iCs w:val="1"/>
              </w:rPr>
              <w:t xml:space="preserve">- формирование единого календарного плана основных спортивныхмероприятий МЧС России на соответствующий год; </w:t>
            </w:r>
            <w:br/>
            <w:br/>
            <w:br/>
            <w:r>
              <w:rPr>
                <w:i w:val="1"/>
                <w:iCs w:val="1"/>
              </w:rPr>
              <w:t xml:space="preserve">- разработка учебных и методических пособий (инструкций) пофизической подготовке и спорту; </w:t>
            </w:r>
            <w:br/>
            <w:br/>
            <w:r>
              <w:rPr>
                <w:i w:val="1"/>
                <w:iCs w:val="1"/>
              </w:rPr>
              <w:t xml:space="preserve">- разработка правил и положений по служебно-прикладным видамспорта;</w:t>
            </w:r>
            <w:br/>
            <w:br/>
            <w:r>
              <w:rPr>
                <w:i w:val="1"/>
                <w:iCs w:val="1"/>
              </w:rPr>
              <w:t xml:space="preserve">- участие в разработке положений о соревнованиях, имеющих статуси наименование чемпионата, кубка, всероссийских, межрегиональныхили первенств МЧС России по служебно-прикладным видам спорта, атакже видам спорта, включенным в программу Спартакиады МЧСРоссии;</w:t>
            </w:r>
            <w:br/>
            <w:br/>
            <w:r>
              <w:rPr>
                <w:i w:val="1"/>
                <w:iCs w:val="1"/>
              </w:rPr>
              <w:t xml:space="preserve">- подготовка и предоставление в уполномоченные органынеобходимой документации для рассмотрения и присвоенияспортсменам из числа личного состава МЧС России спортивныхзваний, разрядов, судейских и тренерских категорий по видам спорта,спортивных нагрудных знаков;</w:t>
            </w:r>
            <w:br/>
            <w:br/>
            <w:r>
              <w:rPr>
                <w:i w:val="1"/>
                <w:iCs w:val="1"/>
              </w:rPr>
              <w:t xml:space="preserve">- создание условий для занятия спортом личным составом МЧСРоссии;</w:t>
            </w:r>
            <w:br/>
            <w:br/>
            <w:r>
              <w:rPr>
                <w:i w:val="1"/>
                <w:iCs w:val="1"/>
              </w:rPr>
              <w:t xml:space="preserve">- формирование спортивных сборных команд из числа личногосостава МЧС России по служебно-прикладным видам спорта, которыевходят в программы чемпионатов мира и Европы среди пожарных иполицейских, для участия во всероссийских и международныхспортивных мероприятиях;</w:t>
            </w:r>
            <w:br/>
            <w:br/>
            <w:r>
              <w:rPr>
                <w:i w:val="1"/>
                <w:iCs w:val="1"/>
              </w:rPr>
              <w:t xml:space="preserve">- осуществление подготовки спортсменов по иным видам спорта дляучастия в региональных, всероссийских и международных спортивныхмероприятиях;</w:t>
            </w:r>
            <w:br/>
            <w:br/>
            <w:r>
              <w:rPr>
                <w:i w:val="1"/>
                <w:iCs w:val="1"/>
              </w:rPr>
              <w:t xml:space="preserve">- организация работы по подготовке молодежных спортивных командМЧС России;</w:t>
            </w:r>
            <w:br/>
            <w:br/>
            <w:r>
              <w:rPr>
                <w:i w:val="1"/>
                <w:iCs w:val="1"/>
              </w:rPr>
              <w:t xml:space="preserve">- формирование и подготовка резерва спортсменов дляспортивных сборных команд по служебно-прикладным и иным видамспорта для участия в региональных, всероссийских и международныхспортивных мероприятиях;</w:t>
            </w:r>
            <w:br/>
            <w:br/>
            <w:r>
              <w:rPr>
                <w:i w:val="1"/>
                <w:iCs w:val="1"/>
              </w:rPr>
              <w:t xml:space="preserve">- организация тренировочных сборов со спортсменами спортивныхсборных команд МЧС России;</w:t>
            </w:r>
            <w:br/>
            <w:br/>
            <w:r>
              <w:rPr>
                <w:i w:val="1"/>
                <w:iCs w:val="1"/>
              </w:rPr>
              <w:t xml:space="preserve">- организация и проведение тренировочной, воспитательной работы,направленной на достижение спортсменами результатов международногоуровня;</w:t>
            </w:r>
            <w:br/>
            <w:br/>
            <w:r>
              <w:rPr>
                <w:i w:val="1"/>
                <w:iCs w:val="1"/>
              </w:rPr>
              <w:t xml:space="preserve">- организация и проведение спортивных мероприятий;</w:t>
            </w:r>
            <w:br/>
            <w:br/>
            <w:r>
              <w:rPr>
                <w:i w:val="1"/>
                <w:iCs w:val="1"/>
              </w:rPr>
              <w:t xml:space="preserve">- организация и проведение спортивных соревнований всоответствии с планами и заданиями МЧС России, утвержденными вустановленном порядке;</w:t>
            </w:r>
            <w:br/>
            <w:br/>
            <w:r>
              <w:rPr>
                <w:i w:val="1"/>
                <w:iCs w:val="1"/>
              </w:rPr>
              <w:t xml:space="preserve">- оказание помощи в подготовке и проведении международных,всероссийских, региональных соревнований по служебно-прикладнымвидам спорта;</w:t>
            </w:r>
            <w:br/>
            <w:br/>
            <w:r>
              <w:rPr>
                <w:i w:val="1"/>
                <w:iCs w:val="1"/>
              </w:rPr>
              <w:t xml:space="preserve">- организация и проведение чемпионатов, кубков, всероссийских,межрегиональных первенств МЧС России по служебно-прикладным видамспорта, а также видам спорта, включенным в Спартакиаду МЧСРоссии;</w:t>
            </w:r>
            <w:br/>
            <w:br/>
            <w:r>
              <w:rPr>
                <w:i w:val="1"/>
                <w:iCs w:val="1"/>
              </w:rPr>
              <w:t xml:space="preserve">- организация спортивных праздников для личного состава МЧСРоссии;</w:t>
            </w:r>
            <w:br/>
            <w:br/>
            <w:r>
              <w:rPr>
                <w:i w:val="1"/>
                <w:iCs w:val="1"/>
              </w:rPr>
              <w:t xml:space="preserve">- осуществление мероприятий по повышению квалификации тренеров,спортивных судей и других специалистов в областислужебно-прикладных и иных видов спорта;</w:t>
            </w:r>
            <w:br/>
            <w:br/>
            <w:r>
              <w:rPr>
                <w:i w:val="1"/>
                <w:iCs w:val="1"/>
              </w:rPr>
              <w:t xml:space="preserve">- организация медицинского контроля за состоянием здоровьяучастников тренировочных процессов, участников соревнований,сборных спортивных команд и отдельных спортсменов из числа личногосостава МЧС России, а также организация прохожденияпериодического медицинского осмотра (обследования) для указанныхлиц;</w:t>
            </w:r>
            <w:br/>
            <w:br/>
            <w:r>
              <w:rPr>
                <w:i w:val="1"/>
                <w:iCs w:val="1"/>
              </w:rPr>
              <w:t xml:space="preserve">- участие в мероприятиях по организации и проведению плановыхпроверок физической подготовки личного состава МЧСРоссии;</w:t>
            </w:r>
            <w:br/>
            <w:br/>
            <w:r>
              <w:rPr>
                <w:i w:val="1"/>
                <w:iCs w:val="1"/>
              </w:rPr>
              <w:t xml:space="preserve">- сбор, анализ, обобщение и учет данных о состоянии физическойподготовки и спорта в</w:t>
            </w:r>
            <w:br/>
            <w:r>
              <w:rPr>
                <w:i w:val="1"/>
                <w:iCs w:val="1"/>
              </w:rPr>
              <w:t xml:space="preserve">МЧС России и направление информационных материалов в центральныйаппарат, учреждения и организации МЧС России;</w:t>
            </w:r>
            <w:br/>
            <w:br/>
            <w:r>
              <w:rPr>
                <w:i w:val="1"/>
                <w:iCs w:val="1"/>
              </w:rPr>
              <w:t xml:space="preserve">- организация конференций, совещаний, семинаров по вопросамфизической подготовки и спорта в соответствии с комплексным планомосновных мероприятий МЧС России на соответствующий год, а такжеучастие в российских и международных конференциях, совещаниях,семинарах, заседаниях совещательных органов при рассмотрениивопросов по физической подготовке и спорту, перспективногоразвития служебно-прикладных видов спорта;</w:t>
            </w:r>
            <w:br/>
            <w:br/>
            <w:r>
              <w:rPr>
                <w:i w:val="1"/>
                <w:iCs w:val="1"/>
              </w:rPr>
              <w:t xml:space="preserve">- организация сотрудничества со спортивными (российскими имеждународными) федерациями, физкультурно-спортивными и другимиобщественными организациями;</w:t>
            </w:r>
            <w:br/>
            <w:br/>
            <w:r>
              <w:rPr>
                <w:i w:val="1"/>
                <w:iCs w:val="1"/>
              </w:rPr>
              <w:t xml:space="preserve">- осуществление материального обеспечения спортивных сборныхкоманд;</w:t>
            </w:r>
            <w:br/>
            <w:br/>
            <w:r>
              <w:rPr>
                <w:i w:val="1"/>
                <w:iCs w:val="1"/>
              </w:rPr>
              <w:t xml:space="preserve">- организация сбора и обработки информации, разработка контентаофициального сайта Учреждения, разработка информационно-рекламнойпродукции, взаимодействие со средствами массовой информации дляобеспечения рекламы и освещения спортивных событий,организуемых и проводимых Учреждением.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2024-04-25T02:47:07+03:00</dcterms:created>
  <dcterms:modified xsi:type="dcterms:W3CDTF">2024-04-25T02:47:07+03:00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