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Чечне завершились межрегиональные соревнования СКФО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05.07.202618:07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ВЧечне завершились межрегиональные соревнования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Грозномпрошли межрегиональные соревнования среди Главных управлений МЧСРоссии СКФО по пожарно-спасательному спорту.</w:t>
            </w:r>
            <w:br/>
            <w:br/>
            <w:r>
              <w:rPr/>
              <w:t xml:space="preserve">По итогам состязаний первое место заняла команда Главногоуправления МЧС России по Ставропольскому краю, второе - Главноеуправление МЧС России по Чеченской Республике, третье - Главноеуправление МЧС России по Республике Дагестан.</w:t>
            </w:r>
            <w:br/>
            <w:br/>
            <w:r>
              <w:rPr/>
              <w:t xml:space="preserve">Всего в состязаниях приняли участие более 120 лучших спортсменов совсего Северо-Кавказского федерального округа.</w:t>
            </w:r>
            <w:br/>
            <w:br/>
            <w:r>
              <w:rPr/>
              <w:t xml:space="preserve">В течение четырех дней участники соревновались в дисциплинах:подъем по штурмовой лестнице в окно учебной башни,преодоление100-метровой полосы с препятствиями, пожарная эстафета, боевоеразвертывание и двоеборье.</w:t>
            </w:r>
            <w:br/>
            <w:br/>
            <w:r>
              <w:rPr/>
              <w:t xml:space="preserve">Победители и призёры получили заслуженные награды, медали икубки.</w:t>
            </w:r>
            <w:br/>
            <w:br/>
            <w:r>
              <w:rPr/>
              <w:t xml:space="preserve">Проведённые старты не только выявили лучших спортсменов, но истанут важным этапом в развитии пожарно-спасательного спорта,укреплении боевого духа и профессионального мастерства огнеборцевспециальных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2026-07-06T05:57:51+03:00</dcterms:created>
  <dcterms:modified xsi:type="dcterms:W3CDTF">2026-07-06T05:57:51+03:00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