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22 июня: День памяти и скорби – эхо войны, звучащее в нашихсердцах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22.06.202609:06</w:t>
            </w:r>
          </w:p>
        </w:tc>
      </w:tr>
      <w:tr>
        <w:trPr/>
        <w:tc>
          <w:tcPr>
            <w:tcBorders>
              <w:bottom w:val="single" w:sz="6" w:color="fffffff"/>
            </w:tcBorders>
          </w:tcPr>
          <w:p>
            <w:pPr>
              <w:jc w:val="start"/>
            </w:pPr>
            <w:r>
              <w:rPr>
                <w:sz w:val="24"/>
                <w:szCs w:val="24"/>
                <w:b w:val="1"/>
                <w:bCs w:val="1"/>
              </w:rPr>
              <w:t xml:space="preserve">22июня: День памяти и скорби – эхо войны, звучащее в нашихсердцах</w:t>
            </w:r>
          </w:p>
        </w:tc>
      </w:tr>
      <w:tr>
        <w:trPr/>
        <w:tc>
          <w:tcPr>
            <w:tcBorders>
              <w:bottom w:val="single" w:sz="6" w:color="fffffff"/>
            </w:tcBorders>
          </w:tcPr>
          <w:p>
            <w:pPr>
              <w:jc w:val="center"/>
            </w:pPr>
          </w:p>
        </w:tc>
      </w:tr>
      <w:tr>
        <w:trPr/>
        <w:tc>
          <w:tcPr/>
          <w:p>
            <w:pPr>
              <w:jc w:val="start"/>
            </w:pPr>
            <w:r>
              <w:rPr/>
              <w:t xml:space="preserve">22 июня –дата, которая навсегда вписана в историю нашей страны огненнымибуквами. Это не просто очередной день в календаре, а День памяти искорби, день, когда мы склоняем головы перед подвигом и жертвамитех, кто принял на себя первый удар самой кровопролитной войны вистории человечества – Великой Отечественной войны.</w:t>
            </w:r>
            <w:br/>
            <w:br/>
            <w:r>
              <w:rPr/>
              <w:t xml:space="preserve">Рассвет 22 июня 1941 года стал для миллионов советских людейрассветом трагедии. Внезапное, вероломное нападение нацистскойГермании разорвало мирную жизнь, принеся с собой хаос, разрушение иневосполнимые потери. В этот день началась 1418 дней и ночей борьбыза свободу и независимость нашей Родины, борьбы, котораяпотребовала невероятного мужества, стойкости исамопожертвования.</w:t>
            </w:r>
            <w:br/>
            <w:br/>
            <w:r>
              <w:rPr/>
              <w:t xml:space="preserve">Память – это наш долг. Мы помним каждого, кто сражался на фронтах,кто трудился в тылу, кто страдал в оккупации, кто погиб вконцлагерях. Мы помним солдат, отдавших свои жизни за каждый клочокродной земли. Мы помним женщин, которые заменили мужчин на заводахи полях, проявляя небывалую силу духа. Мы помним детей, чье детствобыло опалено войной, чьи глаза видели ужасы, которые не долженвидеть никто.</w:t>
            </w:r>
            <w:br/>
            <w:br/>
            <w:r>
              <w:rPr/>
              <w:t xml:space="preserve">Скорбь – это наша дань уважения. Скорбим по миллионам погибших, поразрушенным городам и селам, по утраченным возможностям инесбывшимся мечтам. Скорбим по тем, кто не дожил до Победы, кто неувидел мирного неба над головой. Эта скорбь – не слабость, апроявление глубокого понимания цены, которую заплатило нашепоколение за мир.</w:t>
            </w:r>
            <w:br/>
            <w:br/>
            <w:r>
              <w:rPr/>
              <w:t xml:space="preserve">22 июня – это день, когда мы должны остановиться, задуматься ивспомнить. Вспомнить о тех, кто отдал самое дорогое – свою жизнь –ради нашего будущего. Вспомнить о цене, которую заплатила нашастрана за мир. И, главное, помнить, чтобы никогда больше недопустить повторения этой страшной трагедии. Пусть эхо войны,звучащее в наших сердцах, будет напоминанием о том, как важноберечь мир и ценить жизнь.</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2026-06-22T13:21:38+03:00</dcterms:created>
  <dcterms:modified xsi:type="dcterms:W3CDTF">2026-06-22T13:21:38+03:00</dcterms:modified>
</cp:coreProperties>
</file>

<file path=docProps/custom.xml><?xml version="1.0" encoding="utf-8"?>
<Properties xmlns="http://schemas.openxmlformats.org/officeDocument/2006/custom-properties" xmlns:vt="http://schemas.openxmlformats.org/officeDocument/2006/docPropsVTypes"/>
</file>