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Вытегра Вологодской области проходятмежрегиональные соревнования по многоборью спасателей МЧС России«Кубок Севера»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Вытегра Вологодской области проходят межрегиональныесоревнования по многоборью спасателей МЧС России «КубокСевера»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20июня в Вытегорском округе, на территории ФГКУ «АСУНЦ «Вытегра»,проходят межрегиональные соревнования по многоборью спасателей МЧСРоссии «Кубок Севера».</w:t>
            </w:r>
            <w:br/>
            <w:br/>
            <w:r>
              <w:rPr/>
              <w:t xml:space="preserve">В состязаниях принимают участие шесть команд:</w:t>
            </w:r>
            <w:br/>
            <w:br/>
            <w:r>
              <w:rPr/>
              <w:t xml:space="preserve">1. ФГКУ «АСУНЦ «Вытегра».</w:t>
            </w:r>
            <w:br/>
            <w:br/>
            <w:r>
              <w:rPr/>
              <w:t xml:space="preserve">2. Профессиональная аварийно-спасательная служба РеспубликиКоми.</w:t>
            </w:r>
            <w:br/>
            <w:br/>
            <w:r>
              <w:rPr/>
              <w:t xml:space="preserve">3. Поисково-спасательная служба г. Санкт Петербурга.</w:t>
            </w:r>
            <w:br/>
            <w:br/>
            <w:r>
              <w:rPr/>
              <w:t xml:space="preserve">4. Невский спасательный центр МЧС России.</w:t>
            </w:r>
            <w:br/>
            <w:br/>
            <w:r>
              <w:rPr/>
              <w:t xml:space="preserve">5. Ногинский спасательный центр МЧС России.</w:t>
            </w:r>
            <w:br/>
            <w:br/>
            <w:r>
              <w:rPr/>
              <w:t xml:space="preserve">6. Северо-Западный региональный поисково спасательный отряд МЧСРоссии.</w:t>
            </w:r>
            <w:br/>
            <w:br/>
            <w:r>
              <w:rPr/>
              <w:t xml:space="preserve">Программа соревнований включает прохождение дистанций в пятидисциплинах:</w:t>
            </w:r>
            <w:br/>
            <w:br/>
            <w:r>
              <w:rPr/>
              <w:t xml:space="preserve">- Поисково-спасательные работы на акватории (спасение на воде,подводные поисково-спасательные, аварийно-спасательные,подводно-технические работы, спасательные работы с применениеммаломерных судов);</w:t>
            </w:r>
            <w:br/>
            <w:br/>
            <w:r>
              <w:rPr/>
              <w:t xml:space="preserve">- Поисково-спасательные работы в условиях природной среды (блокиупражнений «Поиск» и «Скала»);</w:t>
            </w:r>
            <w:br/>
            <w:br/>
            <w:r>
              <w:rPr/>
              <w:t xml:space="preserve">- Поисково-спасательные работы в условиях ЧС техногенного характера(в завалах, на высоте с применением элементов канатного доступа, вусловиях дорожно-транспортных происшествий, аварийная разведка испасение на пожаре);</w:t>
            </w:r>
            <w:br/>
            <w:br/>
            <w:r>
              <w:rPr/>
              <w:t xml:space="preserve">- Кросс-эстафета;</w:t>
            </w:r>
            <w:br/>
            <w:br/>
            <w:r>
              <w:rPr/>
              <w:t xml:space="preserve">- Скоростной подъем по вертикально висящей веревке.</w:t>
            </w:r>
            <w:br/>
            <w:br/>
            <w:r>
              <w:rPr/>
              <w:t xml:space="preserve">12 июня, в День России, состоялось торжественное открытиесоревнований. В рамках церемонии прошло построение участниковмероприятия с поднятием Государственного флага РоссийскойФедерации.</w:t>
            </w:r>
            <w:br/>
            <w:br/>
            <w:r>
              <w:rPr/>
              <w:t xml:space="preserve">Цели проведения соревнований:</w:t>
            </w:r>
            <w:br/>
            <w:r>
              <w:rPr/>
              <w:t xml:space="preserve">• совершенствование навыков проведения поисково спасательныхработ;</w:t>
            </w:r>
            <w:br/>
            <w:r>
              <w:rPr/>
              <w:t xml:space="preserve">• освоение передовых спасательных технологий с применениемсовременной аварийно спасательной техники и снаряжения;</w:t>
            </w:r>
            <w:br/>
            <w:r>
              <w:rPr/>
              <w:t xml:space="preserve">• привлечение спасателей к регулярным занятиям физическойподготовкой и спортом;</w:t>
            </w:r>
            <w:br/>
            <w:r>
              <w:rPr/>
              <w:t xml:space="preserve">• укрепление здоровья и закаливание организма;</w:t>
            </w:r>
            <w:br/>
            <w:r>
              <w:rPr/>
              <w:t xml:space="preserve">• повышение профессионального мастерства;</w:t>
            </w:r>
            <w:br/>
            <w:r>
              <w:rPr/>
              <w:t xml:space="preserve">• обмен опытом ведения поисково спасательных работ в различныхусловиях.</w:t>
            </w:r>
            <w:br/>
            <w:br/>
            <w:r>
              <w:rPr/>
              <w:t xml:space="preserve">Итоги первого этапа соревнований — «Кросс‑эстафета 6 × 3 км».</w:t>
            </w:r>
            <w:br/>
            <w:br/>
            <w:r>
              <w:rPr/>
              <w:t xml:space="preserve">Соревнования проводились в виде эстафетного бега: 6 человекпробегали по 3 км с передачей эстафеты в строго ограниченномкоридоре. На дистанции фиксировалось личное время каждогоучастника.</w:t>
            </w:r>
            <w:br/>
            <w:br/>
            <w:r>
              <w:rPr/>
              <w:t xml:space="preserve">В результате прохождения дистанции призовые места распределилисьследующим образом:</w:t>
            </w:r>
            <w:br/>
            <w:r>
              <w:rPr/>
              <w:t xml:space="preserve">1 место — Ногинский спасательный центр МЧС России.</w:t>
            </w:r>
            <w:br/>
            <w:r>
              <w:rPr/>
              <w:t xml:space="preserve">2 место — Профессиональная аварийно‑спасательная служба РеспубликиКоми.</w:t>
            </w:r>
            <w:br/>
            <w:r>
              <w:rPr/>
              <w:t xml:space="preserve">3 место — Северо‑Западный региональный поисково‑спасательный отрядМЧС России.</w:t>
            </w:r>
            <w:br/>
            <w:br/>
            <w:r>
              <w:rPr/>
              <w:t xml:space="preserve">Второй день соревнований по многоборью спасателей МЧС России на«Кубок Севера» ознаменовался выполнением дистанции«Поисково‑спасательные работы в условиях природной среды», блок«Поиск».</w:t>
            </w:r>
            <w:br/>
            <w:br/>
            <w:r>
              <w:rPr/>
              <w:t xml:space="preserve">Участники продемонстрировали высочайший уровень профессионализма,преодолевая ряд сложных этапов:</w:t>
            </w:r>
            <w:br/>
            <w:br/>
            <w:r>
              <w:rPr/>
              <w:t xml:space="preserve">✔️спуск и подъём с использованием альпинистского снаряжения;</w:t>
            </w:r>
            <w:br/>
            <w:r>
              <w:rPr/>
              <w:t xml:space="preserve">✔️переправа через естественные препятствия;</w:t>
            </w:r>
            <w:br/>
            <w:r>
              <w:rPr/>
              <w:t xml:space="preserve">✔️поиск пострадавшего в природной среде;</w:t>
            </w:r>
            <w:br/>
            <w:r>
              <w:rPr/>
              <w:t xml:space="preserve">✔️транспортировка пострадавшего в безопасную зону.</w:t>
            </w:r>
            <w:br/>
            <w:br/>
            <w:r>
              <w:rPr/>
              <w:t xml:space="preserve">Все команды успешно пересекли финишную черту, показав отличнуюслаженность, выносливость и мастерство в применении спасательныхтехнологий.</w:t>
            </w:r>
            <w:br/>
            <w:br/>
            <w:r>
              <w:rPr/>
              <w:t xml:space="preserve">Итоги этапа «Поиск»:</w:t>
            </w:r>
            <w:br/>
            <w:r>
              <w:rPr/>
              <w:t xml:space="preserve">1 место — Невский спасательный центр;</w:t>
            </w:r>
            <w:br/>
            <w:r>
              <w:rPr/>
              <w:t xml:space="preserve">2 место — Поисково-спасательная служба Санкт-Петербурга;</w:t>
            </w:r>
            <w:br/>
            <w:r>
              <w:rPr/>
              <w:t xml:space="preserve">3 место — Профессиональная аварийно‑спасательная служба РеспубликиКоми.</w:t>
            </w:r>
            <w:br/>
            <w:br/>
            <w:r>
              <w:rPr/>
              <w:t xml:space="preserve">14 июня, участники состязались на дистанции «Поисково‑спасательныеработы в условиях природной среды», блок «Скала».</w:t>
            </w:r>
            <w:br/>
            <w:br/>
            <w:r>
              <w:rPr/>
              <w:t xml:space="preserve">Блок «Скала» — один из самых сложных этапов дистанции, требующий отспасателей максимальной концентрации, физической подготовки ислаженной командной работы. Участники должны были преодолетьмножество препятствий, используя альпинистское снаряжение, а такжепроявить находчивость и смекалку в решении нестандартных задач.Каждый участник показал высочайший уровень подготовки и достойнопрошёл эту дистанцию.</w:t>
            </w:r>
            <w:br/>
            <w:br/>
            <w:r>
              <w:rPr/>
              <w:t xml:space="preserve">Итоги блока «Скала»:</w:t>
            </w:r>
            <w:br/>
            <w:r>
              <w:rPr/>
              <w:t xml:space="preserve">1 место — Невский спасательный центр;</w:t>
            </w:r>
            <w:br/>
            <w:r>
              <w:rPr/>
              <w:t xml:space="preserve">2 место — Поисково-спасательная служба Санкт-Петербург;</w:t>
            </w:r>
            <w:br/>
            <w:r>
              <w:rPr/>
              <w:t xml:space="preserve">3 место — АСУНЦ «Вытегра».</w:t>
            </w:r>
            <w:br/>
            <w:br/>
            <w:r>
              <w:rPr/>
              <w:t xml:space="preserve">Впереди ещё три дистанции:</w:t>
            </w:r>
            <w:br/>
            <w:r>
              <w:rPr/>
              <w:t xml:space="preserve">«Поисково‑спасательные работы на акватории».</w:t>
            </w:r>
            <w:br/>
            <w:r>
              <w:rPr/>
              <w:t xml:space="preserve">«Поисково‑спасательные работы в условиях чрезвычайных ситуацийтехногенного характера».</w:t>
            </w:r>
            <w:br/>
            <w:r>
              <w:rPr/>
              <w:t xml:space="preserve">«Силовое упражнение по подъёму на 50 метров по вертикальнойверёвке».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2026-06-16T21:55:04+03:00</dcterms:created>
  <dcterms:modified xsi:type="dcterms:W3CDTF">2026-06-16T21:55:04+03:00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