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Чернобыль: 40 лет спустя – Память о подвиге и урок длябудущего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Чернобыль: 40 лет спустя – Память о подвиге и урок длябудущего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1986года – дата, навсегда вписанная в историю человечества трагическимибуквами. Ровно 40 лет назад мир потрясло страшное известие: наЧернобыльской атомной электростанции произошла катастрофаневиданных масштабов. Маленький советский город Чернобыль мгновенностал синонимом ужасающей техногенной аварии, олицетворением того,как хрупка грань между прогрессом и разрушением.</w:t>
            </w:r>
            <w:br/>
            <w:br/>
            <w:r>
              <w:rPr/>
              <w:t xml:space="preserve">Первыми, кто бросился в эпицентр ада, были 28 сотрудников пожарнойохраны. В первые часы после взрыва, не зная о масштабах опасности,они боролись с огнем, рискуя всем. Шестеро из них скончались отострой лучевой болезни. Ценой своей жизни эти герои отвели беду оттысяч, спасли бесчисленное множество жизней, став воплощениемсамопожертвования.</w:t>
            </w:r>
            <w:br/>
            <w:br/>
            <w:r>
              <w:rPr/>
              <w:t xml:space="preserve">Последствия аварии оказались поистине катастрофическими.Радиоактивному загрязнению подверглось более 200 тысяч квадратныхкилометров территории, из которых 70% пришлось на Украину, Беларусьи Россию. Для ликвидации последствий были привлечены болееполумиллиона человек со всего бывшего СССР – «ликвидаторы», чьиимена навсегда останутся в летописи мужества.</w:t>
            </w:r>
            <w:br/>
            <w:br/>
            <w:r>
              <w:rPr/>
              <w:t xml:space="preserve">В память о тех, кто погиб в радиационных авариях и катастрофах, в1993 году был учрежден День памяти погибших в радиационных аварияхи катастрофах, отмечаемый 26 апреля. Позднее, в 2012 году,Федеральным законом № 24-ФЗ название было изменено на «Деньучастников ликвидации последствий радиационных аварий и катастроф ипамяти жертв этих аварий и катастроф». В этот день мы склоняемголовы перед теми, кто честно и мужественно выполнил свой долг,рискуя здоровьем и жизнью, чтобы ликвидировать последствиячернобыльской трагедии.</w:t>
            </w:r>
            <w:br/>
            <w:br/>
            <w:r>
              <w:rPr/>
              <w:t xml:space="preserve">Подвиг героев-чернобыльцев – это не просто страница истории. Этовечный пример мужества, высочайшего профессионализма и безграничнойверности своему долгу. Их самоотверженность напоминает нам охрупкости мира, о необходимости ответственного отношения ктехнологиям и о том, что человеческая жизнь и здоровье – высшаяценность. Чернобыльская катастрофа стала суровым уроком для всегочеловечества, уроком, который мы не имеем права забыть. Сегодня,спустя 40 лет, мы чтим память погибших и благодарим тех, ктоборолся с невидимым врагом, чтобы мы могли жить.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2026-04-26T03:02:40+03:00</dcterms:created>
  <dcterms:modified xsi:type="dcterms:W3CDTF">2026-04-26T03:02:40+03:00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