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Триумф "Лидера": Спортивная сборная команда ФГКУ "Центр попроведению спасательных операций особого риска "Лидер" – победительСпартакиады МЧС России по волейболу!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29.03.202609:03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Триумф "Лидера": Спортивная сборная команда ФГКУ "Центр попроведению спасательных операций особого риска "Лидер" – победительСпартакиады МЧС России по волейболу!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25 по 26марта 2026 года на базе пожарно-спасательной части имени герояРоссийской Федерации В.М. Максимчука развернулись жаркие баталииСпартакиады МЧС России по волейболу. Организованные Центромфизической подготовки и спорта МЧС России, эти соревнования собралилучшие команды спасательных воинских формирований и организаций,находящихся в ведении МЧС России, чтобы определить сильнейших вэтом динамичном виде спорта.</w:t>
            </w:r>
            <w:br/>
            <w:br/>
            <w:r>
              <w:rPr/>
              <w:t xml:space="preserve">Турнир продемонстрировал впечатляющий уровень подготовки всехучастников. Каждая команда показала не только отменную физическуюформу – быстроту, ловкость и выносливость, но и высокий уровеньспециальной подготовки, необходимой для успешного выполненияспасательных операций. Зрители и судьи стали свидетелями блестящейдемонстрации четкой слаженности действий, координированности ивзаимопонимания внутри команд. Каждое действие, будь то подача,прием, пас или удар, было выполнено с точностью и эффективностью,что подчеркивает серьезность подготовки и профессионализмспортсменов. Соревнования стали ярким подтверждением высокогопрофессионализма и прекрасной физической формы всех участников,которые ежедневно стоят на страже безопасности нашей страны.</w:t>
            </w:r>
            <w:br/>
            <w:br/>
            <w:r>
              <w:rPr/>
              <w:t xml:space="preserve">По итогам напряженных и захватывающих матчей, победителями ипризерами Спартакиады МЧС России по волейболу стали:</w:t>
            </w:r>
            <w:br/>
            <w:br/>
            <w:r>
              <w:rPr/>
              <w:t xml:space="preserve">1 место – спортивная сборная команда ФГКУ «Центр по проведениюспасательных операций особого риска «Лидер»;</w:t>
            </w:r>
            <w:br/>
            <w:br/>
            <w:r>
              <w:rPr/>
              <w:t xml:space="preserve">2 место – спортивная сборная команда ФГКУ «Рузский центробеспечения пунктов управления МЧС России»;</w:t>
            </w:r>
            <w:br/>
            <w:br/>
            <w:r>
              <w:rPr/>
              <w:t xml:space="preserve">3 место – спортивная сборная команда ФГКУ «Ногинский ордена Жуковаспасательный центр МЧС России».</w:t>
            </w:r>
            <w:br/>
            <w:br/>
            <w:r>
              <w:rPr/>
              <w:t xml:space="preserve">Особого внимания заслуживают индивидуальные достижения спортсменов,отмеченные в специальных номинациях:</w:t>
            </w:r>
            <w:br/>
            <w:br/>
            <w:r>
              <w:rPr/>
              <w:t xml:space="preserve">«Лучший игрок» – Семенченко Никита (ФГКУ «Центр по проведениюспасательных операций особого риска «Лидер»). Его выдающаяся игра,лидерские качества и вклад в победу команды были по достоинствуоценены.</w:t>
            </w:r>
            <w:br/>
            <w:br/>
            <w:r>
              <w:rPr/>
              <w:t xml:space="preserve">«Лучший нападающий» – Евлоев Магомед (ФГКУ «Ногинский ордена Жуковаспасательный центр МЧС России»). Его мощные и точные атаки не разставили соперников в тупик.</w:t>
            </w:r>
            <w:br/>
            <w:br/>
            <w:r>
              <w:rPr/>
              <w:t xml:space="preserve">«Лучший блокирующий» – Брыкин Олег (ФГКУ «Рузский центр обеспеченияпунктов управления МЧС России»). Его надежная игра на блоке сталасерьезным препятствием для атак противника.</w:t>
            </w:r>
            <w:br/>
            <w:br/>
            <w:r>
              <w:rPr/>
              <w:t xml:space="preserve">Отдельно хочется отметить высокий методический уровень судейскойбригады. Их профессионализм и беспристрастность в проведенииматчей, а также безупречная организация соревнований в целом,способствовали созданию атмосферы честной борьбы и спортивногопраздника.</w:t>
            </w:r>
            <w:br/>
            <w:br/>
            <w:r>
              <w:rPr/>
              <w:t xml:space="preserve">ФГКУ «Центр по проведению спасательных операций особого риска«Лидер» в очередной раз подтвердил свой статус не только каквысокопрофессиональная спасательная организация, но и как кузницаспортивных талантов. Победа в Спартакиаде МЧС России по волейболу –это результат упорных тренировок, командного духа и стремления ксовершенству.</w:t>
            </w:r>
            <w:br/>
            <w:br/>
            <w:r>
              <w:rPr/>
              <w:t xml:space="preserve">Поздравляем победителей и призеров Спартакиады МЧС России поволейболу! Ваши достижения – это пример для всех, кто служит всистеме МЧС России, и яркое подтверждение того, что спасатели – этоне только мужественные профессионалы, но и выдающиеся спортсмены!Желаем дальнейших успехов и новых побед!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2026-04-25T06:10:26+03:00</dcterms:created>
  <dcterms:modified xsi:type="dcterms:W3CDTF">2026-04-25T06:10:26+03:00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