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дан старт Всероссийским соревнованиям МЧС России"Кубок образовательных организаций высшего образования МЧС России"по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дан старт Всероссийским соревнованиям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встенах Ивановской пожарно-спасательной академии ГПС МЧС Россиистартовало масштабное спортивное мероприятие – Всероссийскиесоревнования МЧС России «Кубок образовательных организаций высшегообразования МЧС России» по пожарно-спасательному спорту. Событиесобрало под одной крышей сильнейшие команды из ведущихведомственных вузов страны. </w:t>
            </w:r>
            <w:br/>
            <w:br/>
            <w:r>
              <w:rPr/>
              <w:t xml:space="preserve">Торжественная церемония открытия, прошедшая в концертном залеакадемии, стала ярким началом состязаний. Перед собравшимися былипредставлены сборные команды семи престижных учебных заведений:Академии ГПС МЧС России, Санкт-Петербургского университета ГПС МЧСРоссии, Академии гражданской защиты МЧС России, Ивановскойпожарно-спасательной академии ГПС МЧС России, Уральского институтаГПС МЧС России, Сибирской пожарно-спасательной академии ГПС МЧСРоссии и Дальневосточной пожарно-спасательной академии ГПС МЧСРоссии. Знакомство с участниками сопровождалось выступлениямитворческих коллективов академии, подаривших зрителям незабываемыеэмоции и зарядивших спортсменов позитивной энергией. </w:t>
            </w:r>
            <w:br/>
            <w:br/>
            <w:r>
              <w:rPr/>
              <w:t xml:space="preserve">На мероприятии присутствовали:</w:t>
            </w:r>
            <w:br/>
            <w:br/>
            <w:r>
              <w:rPr/>
              <w:t xml:space="preserve">- временно исполняющий обязанности начальника Ивановскойпожарно-спасательной академии ГПС МЧС России, полковник внутреннейслужбы Владислав Васильевич Булгаков; почетные гости,подчеркнувшие значимость соревнований: </w:t>
            </w:r>
            <w:br/>
            <w:br/>
            <w:r>
              <w:rPr/>
              <w:t xml:space="preserve">- начальник ФКУ «Центр физической подготовки и спорта МЧС России»Сергей Валентинович Егоров; </w:t>
            </w:r>
            <w:br/>
            <w:br/>
            <w:r>
              <w:rPr/>
              <w:t xml:space="preserve">- главный судья соревнований - судья Всероссийской категорииБулычев Роман Михайлович. </w:t>
            </w:r>
            <w:br/>
            <w:br/>
            <w:r>
              <w:rPr/>
              <w:t xml:space="preserve">Владислав Васильевич, Сергей Валентинович и Роман Михайлович горячопоприветствовали команды, подчеркнули значимость предстоящегосостязания и пожелали всем участникам спортивной удачи!</w:t>
            </w:r>
            <w:br/>
            <w:br/>
            <w:r>
              <w:rPr/>
              <w:t xml:space="preserve">Особым моментом стала церемония награждения. В соответствии сприказом Министерства спорта Российской Федерации от 12 декабря2025 года №302 НГ звание «Мастер спорта» было присвоено 6спортсменам, в числе которых:</w:t>
            </w:r>
            <w:br/>
            <w:br/>
            <w:r>
              <w:rPr/>
              <w:t xml:space="preserve">- Гиматдинов Руслан Харисович (СПб УГПС МЧС России);</w:t>
            </w:r>
            <w:br/>
            <w:br/>
            <w:r>
              <w:rPr/>
              <w:t xml:space="preserve">- Кострова Анастасия Андреевна (СПб УГПС МЧС России); </w:t>
            </w:r>
            <w:br/>
            <w:br/>
            <w:r>
              <w:rPr/>
              <w:t xml:space="preserve">- Тихомиров Максим Алексеевич (СПСА ГПС МЧС России); </w:t>
            </w:r>
            <w:br/>
            <w:br/>
            <w:r>
              <w:rPr/>
              <w:t xml:space="preserve">- Репенько Елизавета Александровна (СПб УГПС МЧС России); </w:t>
            </w:r>
            <w:br/>
            <w:br/>
            <w:r>
              <w:rPr/>
              <w:t xml:space="preserve">- Нафикова Даяна Рушановна (СПб УГПС МЧС России); </w:t>
            </w:r>
            <w:br/>
            <w:br/>
            <w:r>
              <w:rPr/>
              <w:t xml:space="preserve">- Фроловский Федор Анатольевич (АГПС МЧС России). </w:t>
            </w:r>
            <w:br/>
            <w:br/>
            <w:r>
              <w:rPr/>
              <w:t xml:space="preserve">В соответствии с приказом Министерства спорта Российской Федерацииот 10 декабря 2025 года №289 НГ «За заслуги в сфере физическойкультуры и спорта» Почетная грамота Министерства спорта РоссийскойФедерации была вручена Сергею Алексеевичу Столярову -тренеру-преподавателю (без категории) кафедры физической подготовкиФГБОУ ВО «Санкт-Петербургского университета ГПС МЧС России имениГероя Российской Федерации генерала армии Е.Н. Зиничева». </w:t>
            </w:r>
            <w:br/>
            <w:br/>
            <w:r>
              <w:rPr/>
              <w:t xml:space="preserve">После церемонии открытия спортсмены приступили к испытаниям. Вспортивном манеже академии развернулись захватывающие поединки впреодолении полосы препятствий. Как мужчины, так и женщины,показали высочайший уровень физической подготовки, ловкости искорости, преодолевая сложные элементы один за другим. </w:t>
            </w:r>
            <w:br/>
            <w:br/>
            <w:r>
              <w:rPr/>
              <w:t xml:space="preserve">По итогам первого соревновательного дня в спортивной дисциплине"полоса препятствий" места на пьедестале почета распределилисьследующим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Шакуло Анастасия (Санкт-Петербургский университет ГПС МЧСРоссии);</w:t>
            </w:r>
            <w:br/>
            <w:br/>
            <w:r>
              <w:rPr/>
              <w:t xml:space="preserve">2 место - Петрова Наталья (Уральский институт ГПС МЧС России);</w:t>
            </w:r>
            <w:br/>
            <w:br/>
            <w:r>
              <w:rPr/>
              <w:t xml:space="preserve">3 место - Репенько Елизавета (Санкт-Петербургский университет ГПСМЧС России).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Голубев Петр (Санкт-Петербургский университет ГПС МЧСРоссии);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Фроловский Федор (Академия ГПС МЧС России).</w:t>
            </w:r>
            <w:br/>
            <w:br/>
            <w:r>
              <w:rPr/>
              <w:t xml:space="preserve">Предварительные результаты в командном зачете: </w:t>
            </w:r>
            <w:br/>
            <w:br/>
            <w:r>
              <w:rPr/>
              <w:t xml:space="preserve">- 1 место - Санкт-Петербургский университет ГПС МЧС России(126,78); </w:t>
            </w:r>
            <w:br/>
            <w:br/>
            <w:r>
              <w:rPr/>
              <w:t xml:space="preserve">- 2 место - Уральский институт ГПС МЧС России (128,61);</w:t>
            </w:r>
            <w:br/>
            <w:br/>
            <w:r>
              <w:rPr/>
              <w:t xml:space="preserve">- 3 место - Академия ГПС МЧС России (133,04); </w:t>
            </w:r>
            <w:br/>
            <w:br/>
            <w:r>
              <w:rPr/>
              <w:t xml:space="preserve">- 4 место - Сибирская ПСА ГПС МЧС России (135,56); </w:t>
            </w:r>
            <w:br/>
            <w:br/>
            <w:r>
              <w:rPr/>
              <w:t xml:space="preserve">- 5 место - ДВ ПСА ГПС МЧС России (138,91);</w:t>
            </w:r>
            <w:br/>
            <w:br/>
            <w:r>
              <w:rPr/>
              <w:t xml:space="preserve">- 6 место - Ивановская ПСА ГПС МЧС России (144,03); </w:t>
            </w:r>
            <w:br/>
            <w:br/>
            <w:r>
              <w:rPr/>
              <w:t xml:space="preserve">- 7 место - Академии гражданской защиты МЧС России(156,54). </w:t>
            </w:r>
            <w:br/>
            <w:br/>
            <w:r>
              <w:rPr/>
              <w:t xml:space="preserve">Уже завтра участники соревнований продемонстрируют свои навыки вдвоеборье. Желаем всем спортсменам удачи, честной борьбы и высокихрезультатов!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2026-04-25T06:10:26+03:00</dcterms:created>
  <dcterms:modified xsi:type="dcterms:W3CDTF">2026-04-25T06:10:26+03:00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