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XXI Всероссийские соревнования МЧС России попожарно-спасательному спорту на Кубок Премьер-министра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XXI Всероссийские соревнования МЧС России попожарно-спасательному спорту на Кубок Премьер-министра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Победойсборной команды Республики Татарстан завершились XXI Всероссийскиесоревнования МЧС России по пожарно-спасательному спорту на КубокПремьер-министра Республики Татарстан.</w:t>
            </w:r>
            <w:br/>
            <w:br/>
            <w:r>
              <w:rPr/>
              <w:t xml:space="preserve">Второе место в общем зачете у прошлогоднего победителя КубкаПремьер-министра РТ - команды Главного управления МЧС России поСанкт-Петербургу. В тройке призеров также сборная РеспубликиБашкортостан.</w:t>
            </w:r>
            <w:br/>
            <w:br/>
            <w:r>
              <w:rPr/>
              <w:t xml:space="preserve">В торжественной церемонии закрытия соревнований принял участиеначальник Главного управления МЧС России по Республике Татарстанполковник внутренней службы Ирек Кадамов. Обращаясь к участникам игостям соревнований, он выразил огромную благодарность за честную ибескомпромиссную борьбу на спортивной арене.</w:t>
            </w:r>
            <w:br/>
            <w:br/>
            <w:r>
              <w:rPr/>
              <w:t xml:space="preserve">На церемонии закрытия начальник татарстанского главка МЧС РоссииИрек Кадамов поздравил курсанта Академии ГПС МЧС России НиколаяАсатурова с присвоением ему спортивного звания "Мастер спортаРоссии" по пожарно-спасательному спорту.</w:t>
            </w:r>
            <w:br/>
            <w:br/>
            <w:r>
              <w:rPr/>
              <w:t xml:space="preserve">В последний соревновательный день мужчины и женщины состязались вдвоеборье. Учитывалось общее время в двух видах программы – подъемупо штурмовой лестнице и преодоления полосы с препятствиями.</w:t>
            </w:r>
            <w:br/>
            <w:br/>
            <w:r>
              <w:rPr/>
              <w:t xml:space="preserve">В этом смешанном виде Арина Хворысткина завоевала серебро, лишь надоли секунд уступив первенство представительнице Санкт-ПетербургаОксане Коломытовой. Бронза в активе Олеси Ценовой из РеспубликиБашкортостан.</w:t>
            </w:r>
            <w:br/>
            <w:br/>
            <w:r>
              <w:rPr/>
              <w:t xml:space="preserve">А вот в двоеборье у мужчин хозяева турнира выступили блестяще!Кирилл Евдокимов занял высшую ступень пьедестала почета, а ДанилТемерев показал третий результат. Второе место у ДмитрияГребенщикова из Ульяновской области.</w:t>
            </w:r>
            <w:br/>
            <w:br/>
            <w:r>
              <w:rPr/>
              <w:t xml:space="preserve">Днем ранее на Кубке Премьер-министра Республики Татарстанзавершились соревнования среди юношей и девушек. И здесь, в общемзачете, команде Республике Татарстан удалось опередить своихглавных соперников и взойти на золотой пьедестал почета. В тройкепризеров также юноши и девушки из Московской области и Пермскогокрая, занявшие соответственно 2 и 3 места.</w:t>
            </w:r>
            <w:br/>
            <w:br/>
            <w:r>
              <w:rPr/>
              <w:t xml:space="preserve">Фоторепортаж: https://cloud.mail.ru/public/axPM/nU9ijUgoE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2026-02-07T18:14:56+03:00</dcterms:created>
  <dcterms:modified xsi:type="dcterms:W3CDTF">2026-02-07T18:14:56+03:00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