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столице Урала завершились Всероссийские соревнования МЧСРоссии «Кубок В.А. Кобцева»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25.12.202517:12</w:t>
            </w:r>
          </w:p>
        </w:tc>
      </w:tr>
      <w:tr>
        <w:trPr/>
        <w:tc>
          <w:tcPr>
            <w:tcBorders>
              <w:bottom w:val="single" w:sz="6" w:color="fffffff"/>
            </w:tcBorders>
          </w:tcPr>
          <w:p>
            <w:pPr>
              <w:jc w:val="start"/>
            </w:pPr>
            <w:r>
              <w:rPr>
                <w:sz w:val="24"/>
                <w:szCs w:val="24"/>
                <w:b w:val="1"/>
                <w:bCs w:val="1"/>
              </w:rPr>
              <w:t xml:space="preserve">Встолице Урала завершились Всероссийские соревнования МЧС России«Кубок В.А. Кобцева»</w:t>
            </w:r>
          </w:p>
        </w:tc>
      </w:tr>
      <w:tr>
        <w:trPr/>
        <w:tc>
          <w:tcPr>
            <w:tcBorders>
              <w:bottom w:val="single" w:sz="6" w:color="fffffff"/>
            </w:tcBorders>
          </w:tcPr>
          <w:p>
            <w:pPr>
              <w:jc w:val="center"/>
            </w:pPr>
          </w:p>
        </w:tc>
      </w:tr>
      <w:tr>
        <w:trPr/>
        <w:tc>
          <w:tcPr/>
          <w:p>
            <w:pPr>
              <w:jc w:val="start"/>
            </w:pPr>
            <w:r>
              <w:rPr/>
              <w:t xml:space="preserve">В спортивномманеже специализированной пожарно-спасательной части Главногоуправления МЧС России по Свердловской области завершилисьВсероссийские соревнования по пожарно-спасательному спорту «КубокВиктора Алексеевича Кобцева». На протяжении трех дней более 170спортсменов из 10 сборных команд регионов страны боролись за званиелучших.</w:t>
            </w:r>
            <w:br/>
            <w:br/>
            <w:r>
              <w:rPr/>
              <w:t xml:space="preserve"> Завершающим этапом состязаний стала дисциплина «полосапрепятствий», требующая от участников технической подготовки ипсихологической устойчивости. В напряжённой борьбе определилисьпобедители в личных первенствах среди мужчин и женщин.</w:t>
            </w:r>
            <w:br/>
            <w:br/>
            <w:r>
              <w:rPr/>
              <w:t xml:space="preserve">Среди мужчин первое место занял Дмитрий Петров из Оренбургскойобласти, второе — Михаил Бойцов из Свердловской области, третье –Вадим Шевчук из Москвы. Среди женщин абсолютную победу одержалаДарья Ярославцева из Свердловской области, серебряную медальзавоевала Юлия Завьялова, представляющая Уральский институт ГПС МЧСРоссии, бронзу получила Эльвира Камалова из РеспубликиБашкортостан.</w:t>
            </w:r>
            <w:br/>
            <w:br/>
            <w:r>
              <w:rPr/>
              <w:t xml:space="preserve">По итогам общекомандного зачёта соревнований лидером стала командаГлавного управления МЧС России по Ханты-Мансийскому автономномуокругу – Югре. Второе место присуждено команде Уральского институтагосударственной противопожарной службы МЧС России, третье – сборнойРеспублики Татарстан.</w:t>
            </w:r>
            <w:br/>
            <w:br/>
            <w:r>
              <w:rPr/>
              <w:t xml:space="preserve">По завершении соревнований состоялась торжественная церемониянаграждения, на которой с поздравительным словом выступил начальникГлавного управления МЧС России по Свердловской области ВикторТеряев.</w:t>
            </w:r>
            <w:br/>
            <w:br/>
            <w:r>
              <w:rPr/>
              <w:t xml:space="preserve">«От имени руководства Главного управления и от себя лично благодарювсех участников, тренеров и судей за невероятную волю к победе,высочайший профессионализм и честную спортивную борьбу. Этисоревнования в очередной раз доказали, что пожарно-спасательныйспорт – это основа нашей боевой готовности. Вы все – настоящиегерои, эталон мужества и отваги. От всей души поздравляю призёров ичемпионов!», – отметил Виктор Владимирович.  </w:t>
            </w:r>
            <w:br/>
            <w:r>
              <w:rPr/>
              <w:t xml:space="preserve">Источник: ГУ МЧС России по Свердловской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2026-04-25T06:10:25+03:00</dcterms:created>
  <dcterms:modified xsi:type="dcterms:W3CDTF">2026-04-25T06:10:25+03:00</dcterms:modified>
</cp:coreProperties>
</file>

<file path=docProps/custom.xml><?xml version="1.0" encoding="utf-8"?>
<Properties xmlns="http://schemas.openxmlformats.org/officeDocument/2006/custom-properties" xmlns:vt="http://schemas.openxmlformats.org/officeDocument/2006/docPropsVTypes"/>
</file>