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офицерской хоккейнойлиге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офицерской хоккейной лиге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первый турнир «Кубок Памяти» офицерской хоккейной лигиАссоциации спортивного содружества «Лига сильных».</w:t>
            </w:r>
            <w:br/>
            <w:br/>
            <w:r>
              <w:rPr/>
              <w:t xml:space="preserve">В составе 8 сборных участие принимала команда МЧС России. В неевошли представители структурных подразделений центральногоаппарата, территориальных органов, ведомственных учреждений иорганизаций. В своей группе чрезвычайная сборная заняла третьеместо.</w:t>
            </w:r>
            <w:br/>
            <w:br/>
            <w:r>
              <w:rPr/>
              <w:t xml:space="preserve">Дружеская соревновательная обстановка объединила представителейминистерств и ведомств и стала хорошей площадкой для популяризацииздорового образа жизни и любительского хоккея. Подобные состязанияспособствуют развитию эффективного межведомственноговзаимодействия: соперники на поле и коллеги в решениигосударственных служебных задач подают отличный примерпатриотического воспитания для подрастающего поколения.</w:t>
            </w:r>
            <w:br/>
            <w:br/>
            <w:r>
              <w:rPr/>
              <w:t xml:space="preserve">Почетным гостем турнира стала семья начальника пиротехническогоотдела Центра «Лидер» Вячеслава Цоффки, погибшего 21 сентября 2024года, выполняя служебные обязанности в Курской области.Организаторы мероприятия помогают семьям сотрудников ивоеннослужащих, погибших при исполнении воинского долга в зонепроведения 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2026-02-04T17:13:12+03:00</dcterms:created>
  <dcterms:modified xsi:type="dcterms:W3CDTF">2026-02-04T17:13:12+03:00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