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- серебряный призер турнира «КубокОбщества «Динамо» по хоккею»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- серебряный призер турнира «Кубок Общества«Динамо» по хоккею»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 июляв Москве в многофункциональном спортивно-тренировочном комплексеАкадемия спорта «Динамо» проходили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похоккею».</w:t>
            </w:r>
            <w:br/>
            <w:br/>
            <w:r>
              <w:rPr/>
              <w:t xml:space="preserve">В течение пяти дней девять команд – МЧС, МВД, ФСИН, ФСО, ФССП,Росгвардии, «Динамо-21», «Динамо-24» и «Динамо-33» – боролись зазвание победителя турнира.</w:t>
            </w:r>
            <w:br/>
            <w:br/>
            <w:r>
              <w:rPr/>
              <w:t xml:space="preserve">Сегодня, 8 июля состоялась финальная игра, по итогам которойопределился сильнейший.</w:t>
            </w:r>
            <w:br/>
            <w:br/>
            <w:r>
              <w:rPr/>
              <w:t xml:space="preserve">В финальном матче встретились сборная команда МЧС России и сборнаякоманда «Динамо-24».</w:t>
            </w:r>
            <w:br/>
            <w:br/>
            <w:r>
              <w:rPr/>
              <w:t xml:space="preserve">Команды сыграли три периода по 15 минут, все они были оченьинтересны, с обилием острых моментов. На первых минутах матчакоманды показали великолепную технику и скорость. Итоговый счётматча 0:3, в пользу сборной команды «Динамо-24».</w:t>
            </w:r>
            <w:br/>
            <w:br/>
            <w:r>
              <w:rPr/>
              <w:t xml:space="preserve">Итоги турнира:</w:t>
            </w:r>
            <w:br/>
            <w:br/>
            <w:r>
              <w:rPr/>
              <w:t xml:space="preserve">1 место – сборная «Динамо-24»;</w:t>
            </w:r>
            <w:br/>
            <w:br/>
            <w:r>
              <w:rPr/>
              <w:t xml:space="preserve">2 место – сборная МЧС России;</w:t>
            </w:r>
            <w:br/>
            <w:br/>
            <w:r>
              <w:rPr/>
              <w:t xml:space="preserve">3 место – сборная Росгвардии.</w:t>
            </w:r>
            <w:br/>
            <w:br/>
            <w:r>
              <w:rPr/>
              <w:t xml:space="preserve">А также в специальной номинации «Лучший вратарь турнира» признанвратарь сборной МЧС России – Илья Быков.</w:t>
            </w:r>
            <w:br/>
            <w:br/>
            <w:r>
              <w:rPr/>
              <w:t xml:space="preserve">Поддержать сборную команду МЧС России приехал Статс-секретарь –заместитель Министра МЧС России Попов Денис Геннадьевич, который всвою очередь поздравил нашу сборную и принял участие в церемониинаграждения победителей и призеров.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2026-03-13T12:36:04+03:00</dcterms:created>
  <dcterms:modified xsi:type="dcterms:W3CDTF">2026-03-13T12:36:04+03:00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