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состоятся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состоятся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22 июня в Минске на базе Университета гражданской защиты МЧСсостоятся международные соревнования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мужские и женские сборные команды изРоссии и Беларуси.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• 16 июня – прибытие команд, аккредитация спортивных делегаций,комиссия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br/>
            <w:r>
              <w:rPr/>
              <w:t xml:space="preserve">• 17 июня – опробование спортивных снарядов;</w:t>
            </w:r>
            <w:br/>
            <w:br/>
            <w:r>
              <w:rPr/>
              <w:t xml:space="preserve">• 18 июня – «Подъем по штурмовой лестнице на 4-й и 2-й этажиучебной башни» (предварительные и финальные забеги), торжественноеоткрытие соревнований;</w:t>
            </w:r>
            <w:br/>
            <w:br/>
            <w:r>
              <w:rPr/>
              <w:t xml:space="preserve">• 19 июня – «Преодоление 100-метровой полосы с препятствиями»(предварительные и финальные забеги);</w:t>
            </w:r>
            <w:br/>
            <w:br/>
            <w:r>
              <w:rPr/>
              <w:t xml:space="preserve">• 20 июня – «Пожарная эстафета 4x100 метров»;</w:t>
            </w:r>
            <w:br/>
            <w:br/>
            <w:r>
              <w:rPr/>
              <w:t xml:space="preserve">• 21 июня – «Боевое развертывание», торжественное закрытиесоревнований.</w:t>
            </w:r>
            <w:br/>
            <w:br/>
            <w:r>
              <w:rPr/>
              <w:t xml:space="preserve">• 22 июня – отъезд международных делегаций.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2026-06-22T20:58:06+03:00</dcterms:created>
  <dcterms:modified xsi:type="dcterms:W3CDTF">2026-06-22T20:58:06+03:00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