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Определеныофициальные участники Всероссийских соревнований специальныхуправлений ФПС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межрегиональных спортивных соревнований специальныхуправлений ФПС МЧС России, которые прошли с 1 по 6 июня 2025 вгородах Дзержинске (Нижегородская область), Трехгорном (Челябинскаяобласть) и Красноярске, 15 сильнейших команд получили правопринимать участие во Всероссийских соревнований специальныхуправлений ФПС МЧС России «Памяти В.Т. Кишкурно» попожарно-спасательному спорту:</w:t>
            </w:r>
            <w:br/>
            <w:br/>
            <w:r>
              <w:rPr/>
              <w:t xml:space="preserve">1 – ФГКУ «Специальное управление ФПС № 50 МЧС России» (г.Санкт-Петербург);</w:t>
            </w:r>
            <w:br/>
            <w:r>
              <w:rPr/>
              <w:t xml:space="preserve">2 – ФГКУ «Специальное управление ФПС № 8 МЧС России» (г.Северск);</w:t>
            </w:r>
            <w:br/>
            <w:r>
              <w:rPr/>
              <w:t xml:space="preserve">3 – ФГКУ «Специальное управление ФПС № 6 МЧС России» (г.Лесной);</w:t>
            </w:r>
            <w:br/>
            <w:r>
              <w:rPr/>
              <w:t xml:space="preserve">4 – ФГКУ «Специальное управление ФПС № 3 МЧС России» (г.Москва);</w:t>
            </w:r>
            <w:br/>
            <w:r>
              <w:rPr/>
              <w:t xml:space="preserve">5 – ФГКУ «Специальное управление ФПС № 2 МЧС России» (г.Железногорск);</w:t>
            </w:r>
            <w:br/>
            <w:r>
              <w:rPr/>
              <w:t xml:space="preserve">6 – ФГКУ «Специальное управление ФПС № 12 МЧС России» (г.Ангарск);</w:t>
            </w:r>
            <w:br/>
            <w:r>
              <w:rPr/>
              <w:t xml:space="preserve">7 – ФГКУ «Специальное управление ФПС № 51 МЧС России» (г.Омск);</w:t>
            </w:r>
            <w:br/>
            <w:r>
              <w:rPr/>
              <w:t xml:space="preserve">8 – ФГКУ «Специальное управление ФПС № 18 МЧС России» (г.Северодвинск);</w:t>
            </w:r>
            <w:br/>
            <w:r>
              <w:rPr/>
              <w:t xml:space="preserve">9 – ФГКУ «Специальное управление ФПС № 35 МЧС России» (г.Казань);</w:t>
            </w:r>
            <w:br/>
            <w:r>
              <w:rPr/>
              <w:t xml:space="preserve">10 – ФГКУ «Специальное управление ФПС № 22 МЧС России» (г.Заречный);</w:t>
            </w:r>
            <w:br/>
            <w:r>
              <w:rPr/>
              <w:t xml:space="preserve">11 – ФГКУ «Специальное управление ФПС № 88 МЧС России» (г.Протвино);</w:t>
            </w:r>
            <w:br/>
            <w:r>
              <w:rPr/>
              <w:t xml:space="preserve">12 – ФГКУ «Специальное управление ФПС № 19 МЧС России» (г.Зеленогорск);</w:t>
            </w:r>
            <w:br/>
            <w:r>
              <w:rPr/>
              <w:t xml:space="preserve">13 – ФГКУ «Специальное управление ФПС № 103 МЧС России» (г.Межгорье);</w:t>
            </w:r>
            <w:br/>
            <w:r>
              <w:rPr/>
              <w:t xml:space="preserve">14 – ФГКУ «Специальное управление ФПС № 71 МЧС России» (г.Курган);</w:t>
            </w:r>
            <w:br/>
            <w:r>
              <w:rPr/>
              <w:t xml:space="preserve">15 – ФГКУ «Специальное управление ФПС № 17 МЧС России» (г.Новочебоксарск).</w:t>
            </w:r>
            <w:br/>
            <w:br/>
            <w:r>
              <w:rPr/>
              <w:t xml:space="preserve">Все команды показали достойные результаты, великолепную подготовкуи волю к победе.</w:t>
            </w:r>
            <w:br/>
            <w:br/>
            <w:r>
              <w:rPr/>
              <w:t xml:space="preserve">А также в спортивных соревнованиях, согласно положению, можетпринять участие сборная команда ФГКУ "Специальное управление ФПС №16 МЧС России" (г. Киров) как принимающая организация.</w:t>
            </w:r>
            <w:br/>
            <w:br/>
            <w:r>
              <w:rPr/>
              <w:t xml:space="preserve">Напомним, что Всероссийские соревнования специальных управлений ФПСМЧС России «Памяти В.Т. Кишкурно» по пожарно-спасательному спортусостоятся в г. Кирове с 14 по 19 июля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2026-01-03T09:56:10+03:00</dcterms:created>
  <dcterms:modified xsi:type="dcterms:W3CDTF">2026-01-03T09:56:10+03:00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