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Трехгорный продолжаются межрегиональныесоревнования специальных 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Трехгорный продолжаются межрегиональные соревнованияспециальных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02июня по 05 июня 2025 года на территории города Трехгорного проходятМежрегиональные спортивные соревнования МЧС России специальныхуправлений федеральной противопожарной службы МЧС России.</w:t>
            </w:r>
            <w:br/>
            <w:br/>
            <w:r>
              <w:rPr/>
              <w:t xml:space="preserve">2 июня состоялось торжественное открытие спортивных соревнований,где с напутственными словами к участникам выступили: глава городаТрехгорный Громенко Данил Анатольевич, генеральный директор ФГУП«Приборостроительный завод имени К.А. Володина» Белобров ВладиславВладимирович, начальник Специального управления ФПС № 10 МЧС РоссииМолодоженцев Павел Владимирович, представитель Центра физическойподготовки и спорта МЧС России Прутков Евгений Николаевич,начальник УОПиПАСР Главного управления МЧС России по Челябинскойобласти Примаченко Алексей Федорович.</w:t>
            </w:r>
            <w:br/>
            <w:br/>
            <w:r>
              <w:rPr/>
              <w:t xml:space="preserve">Для зрителей организован показ пожарной техники и вооружения, длядетей веселые конкурсы, а также для всех участников и гостейорганизована полевая кухня.</w:t>
            </w:r>
            <w:br/>
            <w:br/>
            <w:r>
              <w:rPr/>
              <w:t xml:space="preserve">В рамках открытия спортивных соревнований состоялось награждениепобедителей и призеров в спортивной дисциплине «полосапрепятствий».</w:t>
            </w:r>
            <w:br/>
            <w:br/>
            <w:r>
              <w:rPr/>
              <w:t xml:space="preserve">По результатам финальных забегов выявлены победители средиженщин:</w:t>
            </w:r>
            <w:br/>
            <w:r>
              <w:rPr/>
              <w:t xml:space="preserve">1 место – Самарцева Марина (СУ ФПС № 6, г. Лесной) - 17,43сек.;</w:t>
            </w:r>
            <w:br/>
            <w:r>
              <w:rPr/>
              <w:t xml:space="preserve">2 место – Благова Татьяна (СУ ФПС № 6, г. Лесной) - 17,53 сек.;</w:t>
            </w:r>
            <w:br/>
            <w:r>
              <w:rPr/>
              <w:t xml:space="preserve">3 место – Искакова Эльмира (СУ ФПС № 103, г. Межгорье) - 17,86сек.</w:t>
            </w:r>
            <w:br/>
            <w:br/>
            <w:r>
              <w:rPr/>
              <w:t xml:space="preserve">Результаты финальных забегов среди мужчин:</w:t>
            </w:r>
            <w:br/>
            <w:r>
              <w:rPr/>
              <w:t xml:space="preserve">1 место – Кузнецов Артемий (СУ ФПС № 71, г. Курган) - 16,96сек.;</w:t>
            </w:r>
            <w:br/>
            <w:r>
              <w:rPr/>
              <w:t xml:space="preserve">2 место – Шипилов Вадим (СУ ФПС № 31, г. Оренбург) - 17,02сек.;</w:t>
            </w:r>
            <w:br/>
            <w:r>
              <w:rPr/>
              <w:t xml:space="preserve">3 место – Служаев Алексей (СУ ФПС № 31, г. Оренбург) - 17,57сек.</w:t>
            </w:r>
            <w:br/>
            <w:br/>
            <w:r>
              <w:rPr/>
              <w:t xml:space="preserve">3 июня спортсмены участвовали в спортивной дисциплине «боевоеразвертывание». По результатам двух попыток выявлены победители ипризеры:</w:t>
            </w:r>
            <w:br/>
            <w:br/>
            <w:r>
              <w:rPr/>
              <w:t xml:space="preserve">1 место – спортивная сборная команда СУ ФПС № 31, г. Оренбург -36,94 сек.;</w:t>
            </w:r>
            <w:br/>
            <w:r>
              <w:rPr/>
              <w:t xml:space="preserve">2 место – спортивная сборная команда СУ ФПС № 6, г. Лесной - 37,73сек.;</w:t>
            </w:r>
            <w:br/>
            <w:r>
              <w:rPr/>
              <w:t xml:space="preserve">3 место – спортивная сборная команда СУ ФПС № 5, г. Новоуральск -39,95 сек.</w:t>
            </w:r>
            <w:br/>
            <w:br/>
            <w:r>
              <w:rPr/>
              <w:t xml:space="preserve">Завтра, 4 июня состоятся забеги в спортивных дисциплинах:«штурмовая лестница — 4 этаж - учебная башня», «штурмовая лестница— 2 этаж - учебная башня» и «установка и подъем по трехколеннойвыдвижной лестнице».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2026-03-13T13:48:29+03:00</dcterms:created>
  <dcterms:modified xsi:type="dcterms:W3CDTF">2026-03-13T13:48:29+03:00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