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определены победители Чемпионата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определены победители Чемпионата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35 спортсменов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врио начальника Академии ГПС МЧС России АлександрИвакин. Он пожелали всем участникам чистых побед и красивых боев, иотметили, что боевое искусство – это спорт сильных и мужественныхлюдей, развивающий умение и способность к действиям в экстремальныхситуациях.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28 поединков в семи весовых категориях.</w:t>
            </w:r>
            <w:br/>
            <w:br/>
            <w:r>
              <w:rPr/>
              <w:t xml:space="preserve">По итогам Чемпионата в личном зачете семь обучающихся Академии всвоих весовых категориях стали победителями и призерами: золотозавоевали Валерий Чкалов, Николай Ширкевич и Артем Кадыгроб;серебро – Сурхай Сурхаев и Никита Семенов; бронзу получили ВадимПапушин и Эмиль Забиров.</w:t>
            </w:r>
            <w:br/>
            <w:br/>
            <w:r>
              <w:rPr/>
              <w:t xml:space="preserve">В общекомандном зачёте золото завоевала командаСанкт-Петербургского университета ГПС МЧС России, серебро получилипредставители Академии ГПС МЧС России, а бронзу – спортсмены изАкадемии гражданской защиты МЧС России.</w:t>
            </w:r>
            <w:br/>
            <w:br/>
            <w:r>
              <w:rPr/>
              <w:t xml:space="preserve">Источник: Академия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2026-03-13T15:43:18+03:00</dcterms:created>
  <dcterms:modified xsi:type="dcterms:W3CDTF">2026-03-13T15:43:18+03:00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