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Региональной общественной организации«Динамо» № 31 МЧС России стала серебряным призером СпартакиадыОбщества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Региональной общественной организации «Динамо» № 31МЧС России стала серебряным призером Спартакиады Общества «Динамо»по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17апреля на территории многофункционального спортивного комплекса СК«Линия спорта» (1-я Владимирская ул., 10 Д) проходили спортивныесоревнования Спартакиады динамовских организаций федеральныхорганов исполнительной власти Российской Федерации, посвященные80-й годовщине Победы в Великой Отечественной войне 1941-1945 годовпо мини-футболу.</w:t>
            </w:r>
            <w:br/>
            <w:br/>
            <w:r>
              <w:rPr/>
              <w:t xml:space="preserve">В спортивных соревнованиях приняли участие 13 сборных командРегиональных общественных организаций Общества «Динамо». Согласноположению о проведении соревнований, участвующие команды былираспределены на две группы. Команда Региональной общественнойорганизации «Динамо» № 31 МЧС России принимала участие во 2-йгруппе.</w:t>
            </w:r>
            <w:br/>
            <w:br/>
            <w:r>
              <w:rPr/>
              <w:t xml:space="preserve">На протяжении соревновательных дней сборная команда РОО «Динамо» №31 показала великолепный уровень физической подготовки и отличныерезультаты.</w:t>
            </w:r>
            <w:br/>
            <w:br/>
            <w:r>
              <w:rPr/>
              <w:t xml:space="preserve">В финальном матче команда РОО «Динамо» № 31 встретилась со сборнойРОО «Динамо» № 22 (ГК «Росатом). Каждый участник нашей сборнойпоказал свои наилучшие физические качества, скорость и желаниеодержать победу. Финальный матч, к сожалению, закончился в пользуРОО «Динамо» № 22 (ГК «Росатом», наша сборная заняла вторую ступеньпьедестала почета.</w:t>
            </w:r>
            <w:br/>
            <w:br/>
            <w:r>
              <w:rPr/>
              <w:t xml:space="preserve">Представитель сборной команды РОО «Динамо» № 31 Михайлов Максимпризнан лучшим вратарем соревнований Спартакиады Общества «Динамо»по мини-футболу.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2026-01-05T16:17:50+03:00</dcterms:created>
  <dcterms:modified xsi:type="dcterms:W3CDTF">2026-01-05T16:17:50+03:00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