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Рязани определены победители и призеры в дисциплине«двоеборье» спортивных соревнований «Мемориал М.И. Шабурова»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13.02.202517:02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ВРязани определены победители и призеры в дисциплине «двоеборье»спортивных соревнований «Мемориал М.И. Шабурова»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вспортивном манеже Главного управления МЧС России по Рязанскойобласти участники спортивных соревнований «Мемориал М.И. Шабурова»по пожарно-спасательному спорту состязались в дисциплине«двоеборье».</w:t>
            </w:r>
            <w:br/>
            <w:br/>
            <w:r>
              <w:rPr/>
              <w:t xml:space="preserve">Дисциплина «двоеборье» состоит из двух этапов: «полоса препятствий»и «штурмовая лестница - 4 этаж - учебная башня» - мужчины; «полосапрепятствий» и «штурмовая лестница - 2 этаж - учебная башня» -женщины.</w:t>
            </w:r>
            <w:br/>
            <w:br/>
            <w:r>
              <w:rPr/>
              <w:t xml:space="preserve">После проведения двух попыток определены победители и призеры.</w:t>
            </w:r>
            <w:br/>
            <w:br/>
            <w:r>
              <w:rPr/>
              <w:t xml:space="preserve">Среди женщин:</w:t>
            </w:r>
            <w:br/>
            <w:r>
              <w:rPr/>
              <w:t xml:space="preserve">1 место – Малинина Анжелика (ГУ МЧС России по Московской области)24.10 сек. (16.55+7.55);</w:t>
            </w:r>
            <w:br/>
            <w:r>
              <w:rPr/>
              <w:t xml:space="preserve">2 место – Горбачева Валерия (ГУ МЧС России по Московской области)24.30 сек. (16.63+7.67);</w:t>
            </w:r>
            <w:br/>
            <w:r>
              <w:rPr/>
              <w:t xml:space="preserve">3 место – Кузьмина Ирина (ГУ МЧС России по Московской области)24.42 сек. (17.06+7.36).</w:t>
            </w:r>
            <w:br/>
            <w:br/>
            <w:r>
              <w:rPr/>
              <w:t xml:space="preserve">Среди мужчин:</w:t>
            </w:r>
            <w:br/>
            <w:r>
              <w:rPr/>
              <w:t xml:space="preserve">1 место – Шевчук Вадим (ГУ МЧС России по г. Москве) 28.81 сек.(15.67+13.14);</w:t>
            </w:r>
            <w:br/>
            <w:r>
              <w:rPr/>
              <w:t xml:space="preserve">2 место – Забелин Антон (ГУ МЧС России по Белгородской области)29.71 сек. (16.07+13.64);</w:t>
            </w:r>
            <w:br/>
            <w:r>
              <w:rPr/>
              <w:t xml:space="preserve">3 место – Родин Алексей (ГУ МЧС России по Московской области) 29.77сек. (15.75+14.02).</w:t>
            </w:r>
            <w:br/>
            <w:br/>
            <w:r>
              <w:rPr/>
              <w:t xml:space="preserve">Предварительные результаты командного зачета:</w:t>
            </w:r>
            <w:br/>
            <w:r>
              <w:rPr/>
              <w:t xml:space="preserve">1 место – ГУ МЧС России по Московской области (247.50 сек.);</w:t>
            </w:r>
            <w:br/>
            <w:r>
              <w:rPr/>
              <w:t xml:space="preserve">2 место – ГУ МЧС России по Белгородской области (251.12 сек.);</w:t>
            </w:r>
            <w:br/>
            <w:r>
              <w:rPr/>
              <w:t xml:space="preserve">3 место – ГУ МЧС России по Курской области (251.54 сек.).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2026-03-13T17:48:41+03:00</dcterms:created>
  <dcterms:modified xsi:type="dcterms:W3CDTF">2026-03-13T17:48:41+03:00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