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завершились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завершились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состоялся заключительный спортивный день всероссийскихсоревнований МЧС России «Памяти Заслуженного тренера России В.С.Иванкова» по пожарно-спасательному спорту.</w:t>
            </w:r>
            <w:br/>
            <w:br/>
            <w:r>
              <w:rPr/>
              <w:t xml:space="preserve">На беговых дорожках учебно-тренировочного комплекса ФАУ ДПО «Омскийучебный центр ФПС» мужчины и женщины состязались в спортивнойдисциплине «полоса препятствий».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соревнований, в которой приняли участиепервый заместитель начальника Главного управления МЧС России поОмской области полковник внутренней службы Рекин АлександрСергеевич и главный судья соревнований Иванков ВладимирВасильевич.</w:t>
            </w:r>
            <w:br/>
            <w:br/>
            <w:r>
              <w:rPr/>
              <w:t xml:space="preserve">В нелегкой борьбе среди женщин победительницей стала БочкареваКарина (Главное управление МЧС России по Свердловской области) срезультатом 16.38 сек., второе место заняла – Головина Алина(Главное управление МЧС России по Тюменской области) 16.67 сек.,третье место Завьялова Яника (Главное управление МЧС России поСвердловской области) 21.26 сек.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Свердловской области – Бойцов Михаил срекордным результатом финального забега – 14.83 сек., серебрянымпризером стал также представитель Главного управления МЧС России поСвердловской области Фокин Александр с результатом 15.19 сек., изамкнул тройку лучших Письмак Антон (Главное управление МЧС Россиипо Тюменской области) с результатом 15.41 сек.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</w:t>
            </w:r>
            <w:br/>
            <w:r>
              <w:rPr/>
              <w:t xml:space="preserve">1 место – Уральский институт ГПС МЧС России (380.49 сек.);</w:t>
            </w:r>
            <w:br/>
            <w:r>
              <w:rPr/>
              <w:t xml:space="preserve">2 место – Главное управление МЧС России по Свердловской области(381.09 сек.);</w:t>
            </w:r>
            <w:br/>
            <w:r>
              <w:rPr/>
              <w:t xml:space="preserve">3 место – Главное управление МЧС России по Тюменской области(384.70 сек.).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2026-03-13T17:47:48+03:00</dcterms:created>
  <dcterms:modified xsi:type="dcterms:W3CDTF">2026-03-13T17:47:48+03:00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