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стартовали спортивные соревнования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стартовали спортивные соревнования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врио начальника Главного управленияМЧС России по Рязанской области полковник Александр Воробьев:</w:t>
            </w:r>
            <w:br/>
            <w:br/>
            <w:r>
              <w:rPr/>
              <w:t xml:space="preserve">«Приветствую гостей на Рязанской земле. Данные соревнованияявляются традиционными, проходят ежегодно и входят в планмероприятий МЧС России. Сегодня я хочу пожелать всем спортсменамхороших стартов и честной борьбы». В спортивных соревнованияхпринимают участие более 10 команд из центрального федеральногоокруга, всего 90 спортсменов, из них 68 мужчин и 22 женщины.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г. Москве – Родин Алексей (15.24 сек.),серебряным призёром стал – Курков Алексей (Главное управление МЧСРоссии по Курской области) с результатом 16.58 сек., бронзовыйпризёр – представитель Главного управления МЧС России по Калужскойобласти – Никулин Михаил с результатом 19.85 сек.</w:t>
            </w:r>
            <w:br/>
            <w:br/>
            <w:r>
              <w:rPr/>
              <w:t xml:space="preserve">Среди женщин чемпионкой стала представительница Главного управленияМЧС России по Курской области – Седакова Анастасия (16.45 сек.),второе место с результатом 16.61 сек. заняла Рахимова Лейла(Главное управление МЧС России по Белгородской области), и замыкаеттройку призеров спортсменка Главного управления МЧС России поКурской области – Однодворцева Елизавета с результатом 21.56сек.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поБелгородской области (100.23 сек.), второе место – команда Главногоуправления МЧС России по Курской области (100.60 сек), третье место– сборная команда Главного управления МЧС России по Московскойобласти (101.77 сек.).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2025-11-04T14:03:10+03:00</dcterms:created>
  <dcterms:modified xsi:type="dcterms:W3CDTF">2025-11-04T14:03:10+03:00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