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сыграли с хоккеистами Чукотки подоткрытым небом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сыграли с хоккеистами Чукотки под открытымнебом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 матчана улице было -40. Но для закаленных чукотских хоккеистов исотрудников МЧС России это не помеха.</w:t>
            </w:r>
            <w:br/>
            <w:br/>
            <w:r>
              <w:rPr/>
              <w:t xml:space="preserve">31 января в день завершения масштабных учений и экспедиции«Безопасная Арктика-2025» в Певеке состоялся хоккейный матч междукомандами центрального аппарата МЧС России и командой Чукотскогоавтономного округа. Заместитель главы МЧС России Роман Курынин ируководство Чукотского АО пожелали удачи игрокам и провеливбрасывание шайбы.</w:t>
            </w:r>
            <w:br/>
            <w:br/>
            <w:r>
              <w:rPr/>
              <w:t xml:space="preserve">Матч проходил в формате трех периодов по 15 минут. Команды допоследней минуты доказывали свое мастерство и характер. Болельщикиподдерживали спортсменов как могли.</w:t>
            </w:r>
            <w:br/>
            <w:br/>
            <w:r>
              <w:rPr/>
              <w:t xml:space="preserve">Итог матча 5:5.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2026-03-13T17:51:28+03:00</dcterms:created>
  <dcterms:modified xsi:type="dcterms:W3CDTF">2026-03-13T17:51:28+03:00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