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Подведены итоги Спартакиады МЧС России по гиревому спорту2024 года среди сотрудников центрального аппарата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31.10.202418:10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Подведены итоги Спартакиады МЧС России по гиревому спорту 2024 годасреди сотрудников центрального аппарата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31октября 2024 года, на базе физкультурно-оздоровительного комплексаМЧС России состоялись соревнования Спартакиады МЧС России погиревому спорту 2024 года среди структурных подразделенийцентрального аппарата.</w:t>
            </w:r>
            <w:br/>
            <w:br/>
            <w:br/>
            <w:r>
              <w:rPr/>
              <w:t xml:space="preserve">Всего в соревнованиях приняли участие более 40 спортсменов из 9спортивных коллективов, а именно: Главное управление «Национальныйцентр управления в кризисных ситуациях», Спортивный коллектив № 21(Мобилизационное управление, Управление инвестиций и строительства,Департамент государственной инспекции по маломерным судам), Главноеуправление собственной безопасности, Департамент гражданскойобороны и защиты населения, Департамент спасательных формирований,Департамент оперативного управления, Департамент надзорнойдеятельности и профилактической работы, Главное управление пожарнойохраны, Департамент кадровой политики.</w:t>
            </w:r>
            <w:br/>
            <w:br/>
            <w:r>
              <w:rPr/>
              <w:t xml:space="preserve">Спортивные соревнования проводились в дисциплине «двоеборье»,состоящей из двух видов программ: толчок гири 24 кг двумя рукамиодновременно и рывок гири 24 кг двумя руками поочередно.</w:t>
            </w:r>
            <w:br/>
            <w:br/>
            <w:r>
              <w:rPr/>
              <w:t xml:space="preserve">В торжественной церемонии закрытия соревнований и награжденияпобедителей и призеров приняли участие: начальник ФКУ «Центрфизической подготовки и спорта МЧС России» Сергей ВалентиновичЕгоров.</w:t>
            </w:r>
            <w:br/>
            <w:br/>
            <w:r>
              <w:rPr/>
              <w:t xml:space="preserve">По результатам соревнований в личных видах места на пьедесталепочета распределились следующим образом:</w:t>
            </w:r>
            <w:br/>
            <w:br/>
            <w:r>
              <w:rPr/>
              <w:t xml:space="preserve">«двоеборье - весовая категория 63 кг»:</w:t>
            </w:r>
            <w:br/>
            <w:r>
              <w:rPr/>
              <w:t xml:space="preserve">1 место – Самойлов Станислав (Департамент оперативногоуправления);</w:t>
            </w:r>
            <w:br/>
            <w:r>
              <w:rPr/>
              <w:t xml:space="preserve">2 место – Очетов Серафим (Главное управление «Национальный центруправления в кризисных ситуациях»);</w:t>
            </w:r>
            <w:br/>
            <w:r>
              <w:rPr/>
              <w:t xml:space="preserve">3 место – Боровик Максим (Департамент гражданской обороны и защитынаселения).</w:t>
            </w:r>
            <w:br/>
            <w:br/>
            <w:r>
              <w:rPr/>
              <w:t xml:space="preserve">«двоеборье - весовая категория 68 кг»:</w:t>
            </w:r>
            <w:br/>
            <w:r>
              <w:rPr/>
              <w:t xml:space="preserve">1 место – Забелин Артем (Главное управление «Национальный центруправления в кризисных ситуациях»);</w:t>
            </w:r>
            <w:br/>
            <w:r>
              <w:rPr/>
              <w:t xml:space="preserve">2 место – Никоноров Дмитрий (Департамент оперативногоуправления);</w:t>
            </w:r>
            <w:br/>
            <w:r>
              <w:rPr/>
              <w:t xml:space="preserve">3 место – Попов Никита (Департамент гражданской обороны и защитынаселения).</w:t>
            </w:r>
            <w:br/>
            <w:br/>
            <w:r>
              <w:rPr/>
              <w:t xml:space="preserve">«двоеборье - весовая категория 73 кг»:</w:t>
            </w:r>
            <w:br/>
            <w:r>
              <w:rPr/>
              <w:t xml:space="preserve">1 место – Аряпов Денис (Департамент оперативного управления);</w:t>
            </w:r>
            <w:br/>
            <w:r>
              <w:rPr/>
              <w:t xml:space="preserve">2 место – Попов Александр (Спортивный коллектив № 21(Мобилизационное управление, Управление инвестиций и строительства,Департамент государственной инспекции по маломерным судам).</w:t>
            </w:r>
            <w:br/>
            <w:br/>
            <w:r>
              <w:rPr/>
              <w:t xml:space="preserve">«двоеборье - весовая категория 78 кг»:</w:t>
            </w:r>
            <w:br/>
            <w:r>
              <w:rPr/>
              <w:t xml:space="preserve">1 место – Колбин Валерий (Главное управление «Национальный центруправления в кризисных ситуациях»);</w:t>
            </w:r>
            <w:br/>
            <w:r>
              <w:rPr/>
              <w:t xml:space="preserve">2 место – Страхов Максим (Департамент оперативного управления);</w:t>
            </w:r>
            <w:br/>
            <w:r>
              <w:rPr/>
              <w:t xml:space="preserve">3 место – Мохов Сергей (Департамент гражданской обороны и защитынаселения).</w:t>
            </w:r>
            <w:br/>
            <w:br/>
            <w:r>
              <w:rPr/>
              <w:t xml:space="preserve">«двоеборье - весовая категория 85 кг»:</w:t>
            </w:r>
            <w:br/>
            <w:r>
              <w:rPr/>
              <w:t xml:space="preserve">1 место – Савинов Игорь (Департамент оперативного управления);</w:t>
            </w:r>
            <w:br/>
            <w:r>
              <w:rPr/>
              <w:t xml:space="preserve">2 место – Мельников Алексей (Главное управление «Национальный центруправления в кризисных ситуациях»);</w:t>
            </w:r>
            <w:br/>
            <w:r>
              <w:rPr/>
              <w:t xml:space="preserve">3 место – Мареев Михаил (Главное управление пожарной охраны).</w:t>
            </w:r>
            <w:br/>
            <w:br/>
            <w:r>
              <w:rPr/>
              <w:t xml:space="preserve">«двоеборье - весовая категория 85 + кг»:</w:t>
            </w:r>
            <w:br/>
            <w:r>
              <w:rPr/>
              <w:t xml:space="preserve">1 место – Кураков Дмитрий (Главное управление собственнойбезопасности);</w:t>
            </w:r>
            <w:br/>
            <w:r>
              <w:rPr/>
              <w:t xml:space="preserve">2 место – Левчунец Иван (Главное управление «Национальный центруправления в кризисных ситуациях»);</w:t>
            </w:r>
            <w:br/>
            <w:r>
              <w:rPr/>
              <w:t xml:space="preserve">3 место – Локшин Дмитрий (Департамент надзорной деятельности ипрофилактической работы).</w:t>
            </w:r>
            <w:br/>
            <w:br/>
            <w:r>
              <w:rPr/>
              <w:t xml:space="preserve">По результатам в личных видах был определен командный зачет:</w:t>
            </w:r>
            <w:br/>
            <w:r>
              <w:rPr/>
              <w:t xml:space="preserve">1 место - Департамент оперативного управления МЧС России;</w:t>
            </w:r>
            <w:br/>
            <w:r>
              <w:rPr/>
              <w:t xml:space="preserve">2 место - Главное управление «Национальный центр управления вкризисных ситуациях» МЧС России;</w:t>
            </w:r>
            <w:br/>
            <w:r>
              <w:rPr/>
              <w:t xml:space="preserve">3 место - Департамент гражданской обороны и защиты населения МЧСРоссии.</w:t>
            </w:r>
            <w:br/>
            <w:br/>
            <w:r>
              <w:rPr/>
              <w:t xml:space="preserve">Поздравляем победителей и призеров соревнований!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2026-06-23T06:10:15+03:00</dcterms:created>
  <dcterms:modified xsi:type="dcterms:W3CDTF">2026-06-23T06:10:15+03:00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