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заняла второе место в СпартакиадеОбщества "Динамо" по 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заняла второе место в СпартакиадеОбщества "Динамо"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5сентября 2024 года, на стадионе «Зоркий» (Московская область, г.Красногорск) состоялись соревнования по легкоатлетическому кроссусреди динамовских организаций федеральных органов исполнительнойвласти Российской Федерации.</w:t>
            </w:r>
            <w:br/>
            <w:br/>
            <w:r>
              <w:rPr/>
              <w:t xml:space="preserve">Всего в соревнованиях приняли участие более 300 спортсменовпредставляющие 13 спортивных сборных команд федеральных органовисполнительной власти Российской Федерации. Спортивную сборнуюкоманду МЧС России (РОО «Динамо» № 31) в соревнованиях представлялисотрудники ведомства. Согласно положению о проведении соревнованийкоманды участвовали в двух группа.</w:t>
            </w:r>
            <w:br/>
            <w:br/>
            <w:r>
              <w:rPr/>
              <w:t xml:space="preserve">В программу спортивных соревнований входил бег на 3000 метров –мужчины, бег на 1000 метров – женщины. Все участникипродемонстрировали великолепную подготовку, выносливость и отличнуюфизическую форму.</w:t>
            </w:r>
            <w:br/>
            <w:br/>
            <w:r>
              <w:rPr/>
              <w:t xml:space="preserve">В командном зачете первое место заняла сборная команда ФСИН России(РОО «Динамо» №32), почетное второе место заняла сборная командаМЧС России (РОО «Динамо» №31), бронзовыми призерами соревнованийстали представили команды ФТС России (РОО «Динамо» №20).</w:t>
            </w:r>
            <w:br/>
            <w:br/>
            <w:r>
              <w:rPr/>
              <w:t xml:space="preserve">Поздравляем нашу сборную команду и желаем 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2026-01-11T11:33:50+03:00</dcterms:created>
  <dcterms:modified xsi:type="dcterms:W3CDTF">2026-01-11T11:33:50+03:00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