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определены победители Всероссийскихсоревнований специальных управлений федеральной противопожарнойслужбы МЧС России «Памяти В.Т. Кишкурно»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определены победители Всероссийских соревнованийспециальных управлений федеральной противопожарной службы МЧСРоссии «Памяти В.Т. Кишкурно»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вСанкт-Петербурге состоялся последний день Всероссийскихсоревнований специальных управлений федеральной противопожарнойслужбы МЧС России «Памяти В.Т. Кишкурно» по пожарно-спасательномуспорту.</w:t>
            </w:r>
            <w:br/>
            <w:br/>
            <w:r>
              <w:rPr/>
              <w:t xml:space="preserve">В течение 4 дней мужчины и женщины состязались в разных дисциплинахпожарно-спасательного спорта, а именно: "штурмовая лестница - 4этаж - учебная башня", "полоса препятствий", "пожарная эстафета" и«установка и подъём по трехколенной выдвижной лестнице».</w:t>
            </w:r>
            <w:br/>
            <w:br/>
            <w:r>
              <w:rPr/>
              <w:t xml:space="preserve">Финальным этапом в последний соревновательный день стала спортивнаядисциплина «боевое развертывание», в которой от слаженностидействий команды зависел итоговый результат.</w:t>
            </w:r>
            <w:br/>
            <w:br/>
            <w:r>
              <w:rPr/>
              <w:t xml:space="preserve">Главной задачей для участников в боевом развертывании являетсяпрокладывание магистральной линии и «поражение» струей воды мишени.Этот комплекс упражнений наглядно демонстрирует наиболее важныепрофессиональные навыки огнеборцев.</w:t>
            </w:r>
            <w:br/>
            <w:br/>
            <w:r>
              <w:rPr/>
              <w:t xml:space="preserve">Победителями в спортивной дисциплине «боевое развертывание» сталасборная команда Специального управления ФПС № 6 МЧС России снаилучшим результатом 27.70 сек., второе место заняла сборнаяСпециального управления ФПС № 18 МЧС России 27.87 сек., замыкаюттройку лидеров представители Специального управления ФПС № 12 срезультатом 29.23 сек.</w:t>
            </w:r>
            <w:br/>
            <w:br/>
            <w:r>
              <w:rPr/>
              <w:t xml:space="preserve">После заключительных забегов состоялась торжественная церемониянаграждения в которой принял участие почетные гости, а именно:заместитель начальника Главного управления пожарной охраны -начальник Специального управления МЧС России, генерал-майорвнутренней службы Дежкин Олег Владимирович, заместитель начальникаГУ МЧС России по Санкт-Петербургу, генерал-майор внутренней службыТитенок Игорь Валерьевич и другие приглашенные гости.</w:t>
            </w:r>
            <w:br/>
            <w:br/>
            <w:r>
              <w:rPr/>
              <w:t xml:space="preserve">По итогам четырех соревновательных дней в командном зачёте почётноепервое место заняла сборная команда СУ ФПС № 6 МЧС России (г.Лесной), серебряными призёрами стали представители Специальногоуправления ФПС №50 (г. Санкт-Петербург), третье место заняласборная команда СУ ФПС № 3 МЧС России (г. Москва).</w:t>
            </w:r>
            <w:br/>
            <w:br/>
            <w:r>
              <w:rPr/>
              <w:t xml:space="preserve">Поздравляем участников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2026-03-13T21:01:52+03:00</dcterms:created>
  <dcterms:modified xsi:type="dcterms:W3CDTF">2026-03-13T21:01:52+03:00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