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Челябинске состоялся первый спортивный деньМежрегиональных соревнований главных управлений МЧС России посубъектам Уральского федерального округа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02.07.202423:07</w:t>
            </w:r>
          </w:p>
        </w:tc>
      </w:tr>
      <w:tr>
        <w:trPr/>
        <w:tc>
          <w:tcPr>
            <w:tcBorders>
              <w:bottom w:val="single" w:sz="6" w:color="fffffff"/>
            </w:tcBorders>
          </w:tcPr>
          <w:p>
            <w:pPr>
              <w:jc w:val="start"/>
            </w:pPr>
            <w:r>
              <w:rPr>
                <w:sz w:val="24"/>
                <w:szCs w:val="24"/>
                <w:b w:val="1"/>
                <w:bCs w:val="1"/>
              </w:rPr>
              <w:t xml:space="preserve">ВЧелябинске состоялся первый спортивный день Межрегиональныхсоревнований главных управлений МЧС России по субъектам Уральскогофедерального округа по пожарно-спасательному спорту</w:t>
            </w:r>
          </w:p>
        </w:tc>
      </w:tr>
      <w:tr>
        <w:trPr/>
        <w:tc>
          <w:tcPr>
            <w:tcBorders>
              <w:bottom w:val="single" w:sz="6" w:color="fffffff"/>
            </w:tcBorders>
          </w:tcPr>
          <w:p>
            <w:pPr>
              <w:jc w:val="center"/>
            </w:pPr>
          </w:p>
        </w:tc>
      </w:tr>
      <w:tr>
        <w:trPr/>
        <w:tc>
          <w:tcPr/>
          <w:p>
            <w:pPr>
              <w:jc w:val="start"/>
            </w:pPr>
            <w:r>
              <w:rPr/>
              <w:t xml:space="preserve">С 1 по 6 июляв городе Челябинск пройдут Межрегиональные соревнования главныхуправлений МЧС России по субъектам Уральского федерального округапо пожарно-спасательному спорту.</w:t>
            </w:r>
            <w:br/>
            <w:br/>
            <w:br/>
            <w:r>
              <w:rPr/>
              <w:t xml:space="preserve">В соревнованиях принимают участие 6 спортивных сборных командГлавных управлений МЧС России по субъектам Уральского федеральногоокруга.</w:t>
            </w:r>
            <w:br/>
            <w:br/>
            <w:r>
              <w:rPr/>
              <w:t xml:space="preserve">Сегодня на беговых дорожках спортивного комплекса «Метар-Спорт»участники состязались в спортивной дисциплине «полосапрепятствий».</w:t>
            </w:r>
            <w:br/>
            <w:br/>
            <w:r>
              <w:rPr/>
              <w:t xml:space="preserve">Среди мужчин с невероятным результатом 14.73 сек. «золото»завоевывает представитель сборной команды Главного управления МЧСРоссии по Свердловской области Бойцов Михаил, серебряным призёромспортсмен сборной команды Главного управления МЧС России поЧелябинской области Шевчук Вадим 28.27 сек., замыкает тройкупризеров Зародов Андрей (Главное управление МЧС России поСвердловской области).</w:t>
            </w:r>
            <w:br/>
            <w:br/>
            <w:r>
              <w:rPr/>
              <w:t xml:space="preserve">Победительницей среди женщин стала Бочкарева Карина (Главноеуправление МЧС России по Свердловской области) с великолепнымрезультатом 15.95 сек., второе место – Друзь Дарья (Главноеуправление МЧС России по Челябинской области) 16.94 сек., замыкаеттройку лидеров спортсменка Главного управления МЧС России поСвердловской области Цвид Виктория.</w:t>
            </w:r>
            <w:br/>
            <w:br/>
            <w:r>
              <w:rPr/>
              <w:t xml:space="preserve">Результаты среди юниорок (17-18 лет):</w:t>
            </w:r>
            <w:br/>
            <w:br/>
            <w:r>
              <w:rPr/>
              <w:t xml:space="preserve">1 место – Александрова Виктория (Главное управление МЧС России поТюменской области) 17.39 сек.;</w:t>
            </w:r>
            <w:br/>
            <w:br/>
            <w:r>
              <w:rPr/>
              <w:t xml:space="preserve">2 место – Зудова Анастасия (Главное управление МЧС России поТюменской области) 17.70 сек.;</w:t>
            </w:r>
            <w:br/>
            <w:br/>
            <w:r>
              <w:rPr/>
              <w:t xml:space="preserve">3 место – Эккерт Алина (Главное управление МЧС России поСвердловской области) 17.77 сек.</w:t>
            </w:r>
            <w:br/>
            <w:br/>
            <w:r>
              <w:rPr/>
              <w:t xml:space="preserve">Результаты среди девушек (15-16 лет):</w:t>
            </w:r>
            <w:br/>
            <w:br/>
            <w:r>
              <w:rPr/>
              <w:t xml:space="preserve">1 место – Максимова Варвара (Главное управление МЧС России поСвердловской области) 18.03 сек.;</w:t>
            </w:r>
            <w:br/>
            <w:br/>
            <w:r>
              <w:rPr/>
              <w:t xml:space="preserve">2 место – Южакова Ксения (Главное управление МЧС России поТюменской области) 18.04 сек.;</w:t>
            </w:r>
            <w:br/>
            <w:br/>
            <w:r>
              <w:rPr/>
              <w:t xml:space="preserve">3 место – Хужина Эльвира (Главное управление МЧС России поЧелябинской области) 19.70 сек.</w:t>
            </w:r>
            <w:br/>
            <w:br/>
            <w:r>
              <w:rPr/>
              <w:t xml:space="preserve">В предварительном командном зачёте среди мужчин и женщин первоеместо занимает сборная команда Главного управления МЧС России поХанты-Мансийскому автономному округу – Югра, втрое место – сборнаякоманда Главного управления МЧС России по Челябинской области,третье место – команда Главного управления по Свердловскойобласти.</w:t>
            </w:r>
            <w:br/>
            <w:br/>
            <w:r>
              <w:rPr/>
              <w:t xml:space="preserve">Результаты предварительного командного зачёта среди детей:</w:t>
            </w:r>
            <w:br/>
            <w:br/>
            <w:r>
              <w:rPr/>
              <w:t xml:space="preserve">1 место – Главное управление МЧС России по Свердловскойобласти;</w:t>
            </w:r>
            <w:br/>
            <w:br/>
            <w:r>
              <w:rPr/>
              <w:t xml:space="preserve">2 место – Главное управление МЧС России по Тюменской области;</w:t>
            </w:r>
            <w:br/>
            <w:br/>
            <w:r>
              <w:rPr/>
              <w:t xml:space="preserve">3 место – Главное управление МЧС России по Челябинской области.</w:t>
            </w:r>
            <w:br/>
            <w:br/>
            <w:r>
              <w:rPr/>
              <w:t xml:space="preserve">Завтра в 14:00 на территории спортивного комплекса «Метар-Спорт»состоится торжественное открытие спортивных соревнований, а такжебудут определены победители в спортивной дисциплине «двоеборье» и«пожарная эстафета».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2025-12-14T15:20:08+03:00</dcterms:created>
  <dcterms:modified xsi:type="dcterms:W3CDTF">2025-12-14T15:20:08+03:00</dcterms:modified>
</cp:coreProperties>
</file>

<file path=docProps/custom.xml><?xml version="1.0" encoding="utf-8"?>
<Properties xmlns="http://schemas.openxmlformats.org/officeDocument/2006/custom-properties" xmlns:vt="http://schemas.openxmlformats.org/officeDocument/2006/docPropsVTypes"/>
</file>