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подвели итоги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подвели итоги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Вчераспортсмены-прикладники соревновались в дисциплине «штурмоваялестница – 2 этаж – учебная башня» и «штурмовая лестница – 4 этаж –учебная башня». В результате финальных забегов места на пьедесталепочета распределились следующем образом:</w:t>
            </w:r>
            <w:br/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– 7.32сек.;</w:t>
            </w:r>
            <w:br/>
            <w:r>
              <w:rPr/>
              <w:t xml:space="preserve">2 место - Седакова Анастасия (ГУ МЧС России по Курской области) –7.42 сек.;</w:t>
            </w:r>
            <w:br/>
            <w:r>
              <w:rPr/>
              <w:t xml:space="preserve">3 место - Китаева Влада (ГУ МЧС России по Белгородской области) –7.44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Попов Никита (ГУ МЧС России по Московской области) –13.46 сек.;</w:t>
            </w:r>
            <w:br/>
            <w:r>
              <w:rPr/>
              <w:t xml:space="preserve">2 место - Забелин Антон (ГУ МЧС России по Белгородской области) –13.81 сек.;</w:t>
            </w:r>
            <w:br/>
            <w:r>
              <w:rPr/>
              <w:t xml:space="preserve">3 место - Волков Дмитрий (ГУ МЧС России по Белгородской области) –13.86 сек.</w:t>
            </w:r>
            <w:br/>
            <w:br/>
            <w:r>
              <w:rPr/>
              <w:t xml:space="preserve">Сегодня состоялся завершающий этап соревнований – спортивнаядисциплина «боевое развертывание».</w:t>
            </w:r>
            <w:br/>
            <w:br/>
            <w:r>
              <w:rPr/>
              <w:t xml:space="preserve">В боевом развертывании не было равных команде курских спортсменов(Бороздин Сергей, Волков Юрий, Есликов Игорь, Курков Алексей,Мусьял Денис, Пимкин Михаил, Тишин Артем), которая завоевалазолотые медали с результатом 32.24 сек., с результатом 34.24 сек.второе место завоевала сборная команда ГУ МЧС России по Калужскойобласти в составе Бегишев Степан, Ваганов Аркадий, ГузенковДмитрий, Купцов Андрей, Никулин Михаил, Хорин Никита, Чупов Сергей,на третьем почетном месте с результатом 35.04 сек. – спортсмены изМосковской области (Кокунов Евгений, Лоскунин Андрей, МалининМаксим, Поляков Дмитрий, Попов Никита, Черников Дмитрий, ШаяхметовЭрнест). Тренера команды-победителя по традиции окунули в куб сводой.</w:t>
            </w:r>
            <w:br/>
            <w:br/>
            <w:r>
              <w:rPr/>
              <w:t xml:space="preserve">После подведения итогов соревнований стали известны победители ипризёры в командном зачете:</w:t>
            </w:r>
            <w:br/>
            <w:r>
              <w:rPr/>
              <w:t xml:space="preserve">1 место – спортивная сборная команда ГУ МЧС России по Московскойобласти;</w:t>
            </w:r>
            <w:br/>
            <w:r>
              <w:rPr/>
              <w:t xml:space="preserve">2 место – спортивная сборная команда ГУ МЧС России по Курскойобласти;</w:t>
            </w:r>
            <w:br/>
            <w:r>
              <w:rPr/>
              <w:t xml:space="preserve">3 место – спортивная сборная команда ГУ МЧС России по Белгородскойобласти.</w:t>
            </w:r>
            <w:br/>
            <w:br/>
            <w:r>
              <w:rPr/>
              <w:t xml:space="preserve">На церемонии награждения все победители и призеры получилизаслуженные кубки, грамоты, медали и подарки. Поздравляемпобедителей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2026-06-23T11:55:01+03:00</dcterms:created>
  <dcterms:modified xsi:type="dcterms:W3CDTF">2026-06-23T11:55:01+03:00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