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вманеже Главного управления МЧС России по Рязанской областисостоялось торжественное открытие Кубка МЧС России и всероссийскихсоревнований МЧС России «Кубок ЦС ВДПО» по пожарно-спасательномуспорту.</w:t>
            </w:r>
            <w:br/>
            <w:br/>
            <w:r>
              <w:rPr/>
              <w:t xml:space="preserve">В торжественной церемонии открытия соревнований принял участиелично глава МЧС России Александр Куренков, а также губернаторРязанской области Павел Малков, президент Федерациипожарно-спасательного спорта России Сергей Кудинов, председательЦентрального Совета Всероссийского добровольного пожарного обществаАлексей Крылов, ветераны пожарной охраны и пожарно-спасательногоспорта и многие другие.</w:t>
            </w:r>
            <w:br/>
            <w:br/>
            <w:r>
              <w:rPr/>
              <w:t xml:space="preserve">«Сильнейшие спортсмены нашей страны будут бороться за медали икубки как в личном, так и в командном первенстве. Спорт являетсянеотъемлемой частью профессиональной подготовки пожарных испасателей. Проводя спортивные соревнования, мы задаем новые уровнимастерства, к которым будет тянуться каждый сотрудник», - сказалАлександр Куренков.</w:t>
            </w:r>
            <w:br/>
            <w:br/>
            <w:r>
              <w:rPr/>
              <w:t xml:space="preserve">Всего в соревнованиях принимают участие 378 спортсменовпредставляющие 18 спортивных сборных команд главных управлений МЧСРоссии по Московской, Челябинской, Свердловской, Тюменской,Белгородской, Самарской, Амурской, Оренбургской и Курской областей,Приморского, Ставропольского и Пермского краев, Республик Татарстани Башкортостан, Ханты - Мансийского автономного округа – Югра,Ямало-Ненецкого автономного округа, г. Санкт – Петербурга и г.Москвы.</w:t>
            </w:r>
            <w:br/>
            <w:br/>
            <w:r>
              <w:rPr/>
              <w:t xml:space="preserve">После приветственных слов и наилучших пожеланий от почётных гостей,торжественную церемонию открытия украсило вручение почетных грамотМЧС России «За высокий профессионализм, существенный личный вклад вразвитие пожарно-спасательного спорта в системе МЧС России»Чендаковой Екатерине ГУ МЧС России по Ханты-Мансийскому автономногоокругу – Югра и Родину Алексею ГУ МЧС России по г. Москве.</w:t>
            </w:r>
            <w:br/>
            <w:br/>
            <w:r>
              <w:rPr/>
              <w:t xml:space="preserve">Для участников и гостей спортивных соревнований выступалитворческие коллективы профессиональный песенно-инструментальныйансамбль «Радоница» и курсанты Рязанского гвардейского высшеговоздушно-десантного командного училища имени генерала армии В.Ф.Маргелова.</w:t>
            </w:r>
            <w:br/>
            <w:br/>
            <w:r>
              <w:rPr/>
              <w:t xml:space="preserve">Помимо торжественной церемонии открытия спортивных соревнованийучастники сегодня состязались в спортивных дисциплинах: «штурмоваялестница - 4 этаж-учебная башня», «штурмовая лестница - 2этаж-учебная башня» и «штурмовая лестница - 3 этаж-учебнаябашня».</w:t>
            </w:r>
            <w:br/>
            <w:br/>
            <w:r>
              <w:rPr/>
              <w:t xml:space="preserve">По итогам всех забегах определись победители и призеры в спортивнойдисциплине «штурмовая лестница – 4 этаж – учебная башня» средимужчин:</w:t>
            </w:r>
            <w:br/>
            <w:br/>
            <w:r>
              <w:rPr/>
              <w:t xml:space="preserve">1 место – Малинин Артем (ГУ МЧС России по Московской области) -12.97 сек.;</w:t>
            </w:r>
            <w:br/>
            <w:r>
              <w:rPr/>
              <w:t xml:space="preserve">2 место – Титоренко Станислав (ГУ МЧС России по г.Санкт-Петербургу) - 12.97 сек.;</w:t>
            </w:r>
            <w:br/>
            <w:r>
              <w:rPr/>
              <w:t xml:space="preserve">3 место – Попов Никита (ГУ МЧС России по Московской области) -13.21 сек.;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женщин:</w:t>
            </w:r>
            <w:br/>
            <w:br/>
            <w:r>
              <w:rPr/>
              <w:t xml:space="preserve">1 место – Чендакова Екатерина (ГУ МЧС России по Ханты-Мансийскомуавтономного округу – Югра) – 6,78 сек.;</w:t>
            </w:r>
            <w:br/>
            <w:r>
              <w:rPr/>
              <w:t xml:space="preserve">2 место – Шакуло Анастасия (ГУ МЧС России по г. Санкт-Петербургу) –6,78 сек.;</w:t>
            </w:r>
            <w:br/>
            <w:r>
              <w:rPr/>
              <w:t xml:space="preserve">3 место – Бочкарева Карина (ГУ МЧС России по Свердловской области)- 6,92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девушек 15-16 лет:</w:t>
            </w:r>
            <w:br/>
            <w:br/>
            <w:r>
              <w:rPr/>
              <w:t xml:space="preserve">1 место – Тягушева Александра (ГУ МЧС России по РеспубликеБашкортостан) – 7,55 сек.;</w:t>
            </w:r>
            <w:br/>
            <w:r>
              <w:rPr/>
              <w:t xml:space="preserve"> 2 место – Копкова Кристина (ГУ МЧС России по Ярославскойобласти) – 7,61 сек.;</w:t>
            </w:r>
            <w:br/>
            <w:r>
              <w:rPr/>
              <w:t xml:space="preserve">3 место – Батова Дарья (ГУ МЧС России Пермскому краю) – 7,82сек.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юниорок 17-18 лет:</w:t>
            </w:r>
            <w:br/>
            <w:br/>
            <w:r>
              <w:rPr/>
              <w:t xml:space="preserve">1 место – Бардина Виктория (ГУ МЧС России по г. Москве) – 7,30сек.;</w:t>
            </w:r>
            <w:br/>
            <w:r>
              <w:rPr/>
              <w:t xml:space="preserve">2 место – Шишкова Кира (ГУ МЧС России по Московской области) – 7,61сек.;</w:t>
            </w:r>
            <w:br/>
            <w:r>
              <w:rPr/>
              <w:t xml:space="preserve">3 место – Савельева Варвара (ГУ МЧС России по Оренбургской области)– 7,63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юноши 15-16 лет:</w:t>
            </w:r>
            <w:br/>
            <w:br/>
            <w:r>
              <w:rPr/>
              <w:t xml:space="preserve">1 место – Краюхин Илья (ГУ МЧС России по Республике Коми) – 7,21сек.;</w:t>
            </w:r>
            <w:br/>
            <w:r>
              <w:rPr/>
              <w:t xml:space="preserve">2 место – Гончаренко Кирилл (ГУ МЧС России по Свердловской области)– 7,34 сек.;</w:t>
            </w:r>
            <w:br/>
            <w:r>
              <w:rPr/>
              <w:t xml:space="preserve">3 место – Волков Владимир (ГУ МЧС России по Пермскому краю) – 7,44сек.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юниоров 17-18 лет:</w:t>
            </w:r>
            <w:br/>
            <w:br/>
            <w:r>
              <w:rPr/>
              <w:t xml:space="preserve">1 место – Бугаев Кирилл (ГУ МЧС России по Рязанской области) –10,52 сек.;</w:t>
            </w:r>
            <w:br/>
            <w:r>
              <w:rPr/>
              <w:t xml:space="preserve">2 место – Фроловский Федор (ГУ МЧС России Московской области) –10,67 сек.;</w:t>
            </w:r>
            <w:br/>
            <w:r>
              <w:rPr/>
              <w:t xml:space="preserve">3 место – Фаттахов Матвей (ГУ МЧС России по РеспубликеБашкортостан) – 12,27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2026-06-23T16:29:20+03:00</dcterms:created>
  <dcterms:modified xsi:type="dcterms:W3CDTF">2026-06-23T16:29:20+03:00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