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Совсем скоро будет дан старт Кубка МЧС России ивсероссийских соревнований МЧС России "Кубок ЦС ВДПО"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Совсем скоро будет дан старт Кубка МЧС России и всероссийскихсоревнований МЧС России "Кубок ЦС ВДПО"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11 по 15марта 2024 года в Рязани состоятся Кубок МЧС России и всероссийскиесоревнования МЧС России «Кубок ЦС ВДПО» по пожарно-спасательномуспорту.</w:t>
            </w:r>
            <w:br/>
            <w:br/>
            <w:r>
              <w:rPr/>
              <w:t xml:space="preserve">В очередной раз гостеприимная Рязань примет одни из самых значимыхв спортивном календаре страны соревнования.</w:t>
            </w:r>
            <w:br/>
            <w:br/>
            <w:r>
              <w:rPr/>
              <w:t xml:space="preserve">В спортивном манеже Главного управления МЧС России по Рязанскойобласти соберутся сильнейшие спортсмены, которые готовы внапряженной борьбе продемонстрировать свое мастерство, характер иволю к победе.</w:t>
            </w:r>
            <w:br/>
            <w:br/>
            <w:r>
              <w:rPr/>
              <w:t xml:space="preserve">В спортивных соревнованиях примут участие спортсмены спортивныхсборных команд главных управлений МЧС России по субъектамРоссийской Федерации, занявшие по итогам чемпионата и первенстваМЧС России по пожарно-спасательному спорту 2023 года в командномзачете с 1 по 12 место и 3 команды по итогам всероссийскихсоревнований МЧС России "Памяти Героя Российской Федерации В.М.Максимчука" по пожарно-спасательному спорту.</w:t>
            </w:r>
            <w:br/>
            <w:br/>
            <w:r>
              <w:rPr/>
              <w:t xml:space="preserve">Соревнования пройдут по спортивным дисциплинампожарно-спасательного спорта: «штурмовая лестница - 4 этаж-учебнаябашня», «штурмовая лестница - 2 этаж-учебная башня», «штурмоваялестница - 3 этаж-учебная башня» «полоса препятствий» и«двоеборье».</w:t>
            </w:r>
            <w:br/>
            <w:br/>
            <w:br/>
            <w:br/>
            <w:r>
              <w:rPr/>
              <w:t xml:space="preserve">Программа соревнований.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2024-05-12T20:15:53+03:00</dcterms:created>
  <dcterms:modified xsi:type="dcterms:W3CDTF">2024-05-12T20:15:53+03:00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