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ГУ МЧС России по РеспубликеТатарстан становится победителем всероссийских соревнований МЧСРоссии «Кубок Салавата Юлаева»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01.02.202416:02</w:t>
            </w:r>
          </w:p>
        </w:tc>
      </w:tr>
      <w:tr>
        <w:trPr/>
        <w:tc>
          <w:tcPr>
            <w:tcBorders>
              <w:bottom w:val="single" w:sz="6" w:color="fffffff"/>
            </w:tcBorders>
          </w:tcPr>
          <w:p>
            <w:pPr>
              <w:jc w:val="start"/>
            </w:pPr>
            <w:r>
              <w:rPr>
                <w:sz w:val="24"/>
                <w:szCs w:val="24"/>
                <w:b w:val="1"/>
                <w:bCs w:val="1"/>
              </w:rPr>
              <w:t xml:space="preserve">Спортивная сборная команда ГУ МЧС России по Республике Татарстанстановится победителем всероссийских соревнований МЧС России «КубокСалавата Юлаева» 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протяжениитрёх соревновательных дней в манеже испытательногоучебно-тренировочного полигона Главного управления МЧС России поРеспублике Башкортостан 153 спортсмена состязались в четырехспортивных дисциплинах: «штурмовая лестница – 4 этаж – учебнаябашня» (мужчины), «штурмовая лестница – 2 этаж – учебная башня»(женщины), «двоеборье» и «полоса препятствий».</w:t>
            </w:r>
            <w:br/>
            <w:br/>
            <w:r>
              <w:rPr/>
              <w:t xml:space="preserve">Сегодня мужчины и женщины демонстрировали свои наилучшие качества вспортивной дисциплине «полоса препятствий».</w:t>
            </w:r>
            <w:br/>
            <w:br/>
            <w:r>
              <w:rPr/>
              <w:t xml:space="preserve">После финальных забегов состоялась торжественная церемониянаграждения и закрытия всероссийских соревнований МЧС России «КубокСалавата Юлаева» по пожарно-спасательному спорту.</w:t>
            </w:r>
            <w:br/>
            <w:br/>
            <w:r>
              <w:rPr/>
              <w:t xml:space="preserve">В церемонии награждения приняли участие: начальник Главногоуправления МЧС России по Республике Башкортостан – Латыпов МаратРаисович и начальник ФКУ «Центр физической подготовки и спорта МЧСРоссии» – Егоров Сергей Валентинович.</w:t>
            </w:r>
            <w:br/>
            <w:br/>
            <w:r>
              <w:rPr/>
              <w:t xml:space="preserve">«Дорогие друзья! Это был замечательный, яркий спортивный праздник!Всем большое спасибо за ваше участие, за те результаты, которые Выпоказали. Отдельно хочу поблагодарить руководство РеспубликеБашкортостан, руководство города Уфы, руководство Главногоуправления МЧС России по Республике Башкортостан за этот праздник,который здесь состоялся! Поздравляю всех с высокими результатами,достижениями и желаю Вам успехов, здоровья и новых побед!» - сказалЕгоров Сергей Валентинович. Среди женщин победительницей сталаЧендакова Екатерина (Главное управление МЧС России поХанты-Мансийскому автономному округу – Югра» с результатом 15.73сек., второе место заняла представительница сборной командыГлавного управления МЧС России по Республике Башкортостан стала –Абубакирова Эльза 15.93 сек. и замыкает тройку призёров РахимоваЛейла (Главное управление МЧС России по Белгородской области) срезультатом 16.15 сек.</w:t>
            </w:r>
            <w:br/>
            <w:br/>
            <w:r>
              <w:rPr/>
              <w:t xml:space="preserve">Среди мужчин «золото» завоевал представитель сборной командыГлавного управления МЧС России по Оренбургской области – ЛомакинДмитрий с результатом 15.49 сек., «серебро» – Забелин Антон(Главное управление МЧС России по Белгородской области) 20.45 сек.,«бронза» у спортсмена Главного управления МЧС России по РеспубликеБашкортостан – Романа Вагнера 22.17 сек.</w:t>
            </w:r>
            <w:br/>
            <w:br/>
            <w:r>
              <w:rPr/>
              <w:t xml:space="preserve">По итогам спортивных соревнований первую ступень пьедестала почётазавоевала сборная команда Главного управления МЧС России поРеспублике Татарстан, вторую ступень достойно занимает командаГлавного управления МЧС России по Ханты-Мансийскому автономномуокругу – Югра, почётное третье место заняла спортивная сборнаякоманда Главного управления МЧС России по Челябинской области.</w:t>
            </w:r>
            <w:br/>
            <w:br/>
            <w:r>
              <w:rPr/>
              <w:t xml:space="preserve">Поздравляем победителей и призёров соревнований и желаемадальнейших побед!</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2026-03-14T06:21:30+03:00</dcterms:created>
  <dcterms:modified xsi:type="dcterms:W3CDTF">2026-03-14T06:21:30+03:00</dcterms:modified>
</cp:coreProperties>
</file>

<file path=docProps/custom.xml><?xml version="1.0" encoding="utf-8"?>
<Properties xmlns="http://schemas.openxmlformats.org/officeDocument/2006/custom-properties" xmlns:vt="http://schemas.openxmlformats.org/officeDocument/2006/docPropsVTypes"/>
</file>