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заседание президиума Центрального совета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заседание президиума Центрального совета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вздании центрального офиса «Динамо» в Петровском парке состоялосьзаключительное в 2023 году заседание президиума Центрального советаОбщества «Динамо».</w:t>
            </w:r>
            <w:br/>
            <w:br/>
            <w:r>
              <w:rPr/>
              <w:t xml:space="preserve">В работе заседания принял участие начальник Центра физическойподготовки и спорта МЧС России Егоров Сергей Валентинович, которойполучил почетную грамоту Олимпийского комитета России «За вклад вразвитие олимпийского движения, физической культуры и спорта вРоссийской Федерации и в связи со 100-летием со дня образованияВсероссийского физкультурно-спортивного общества «Динамо» дляРегиональной общественной организации «Динамо» № 31 (МЧСРоссии).</w:t>
            </w:r>
            <w:br/>
            <w:br/>
            <w:r>
              <w:rPr/>
              <w:t xml:space="preserve">На заседании были рассмотрены вопросы о создании местнойорганизации Общества «Динамо» на комплексе «Байконур» и проведениив 2024 году V пленума Центрального совета Общества «Динамо».</w:t>
            </w:r>
            <w:br/>
            <w:br/>
            <w:r>
              <w:rPr/>
              <w:t xml:space="preserve">В ходе заседания также был затронут ряд важных вопросов, касающиесяутверждение отчета по исполнению финансового плана центральногоаппарата Общества «Динамо» за 2023 год, а также об итогах работыКоординационного совета Общества «Динамо» по взаимодействию срегиональными спортивными клубами «Динамо» за 2023 год, былрассмотрен вопрос об изменении состава Центрального исполнительногокомитета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одобренычленами президиума Центрального совета Общества 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2023 года, гдебронзовым призером во второй группе стала Региональная общественнаяорганизация «Динамо» № 31 МЧС России.</w:t>
            </w:r>
            <w:br/>
            <w:br/>
            <w:r>
              <w:rPr/>
              <w:t xml:space="preserve">В заключительном слове, пользуясь случаем, Председатель Общества«Динамо» Анатолий Николаевич Гулевский поздравил присутствующих снаступающим Новым годом и пожелал успехов в дальнейшем развитии иукреплении всероссийской динамовской организации.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2026-03-14T07:26:01+03:00</dcterms:created>
  <dcterms:modified xsi:type="dcterms:W3CDTF">2026-03-14T07:26:01+03:00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