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второй день турнира по хоккею с шайбой средиобразовательных организаций 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второй день турнира по хоккею с шайбой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Сегоднясостоится второй день соревнований по хоккею с шайбой средиобразовательных организаций высшего образования МЧС России, которыйпринесет нам еще больше невероятных эмоций и захватывающих моментовна льду!</w:t>
            </w:r>
            <w:br/>
            <w:br/>
            <w:r>
              <w:rPr/>
              <w:t xml:space="preserve">Спортсмены из вузов МЧС России продолжают борьбу за победу,показывая свое мастерство. </w:t>
            </w:r>
            <w:br/>
            <w:br/>
            <w:r>
              <w:rPr/>
              <w:t xml:space="preserve">Не забывайте следить за новостями и переходить по ссылкам натрансляции игр, чтобы быть в курсе всех событий и поддерживать своикоманды! </w:t>
            </w:r>
            <w:br/>
            <w:br/>
            <w:r>
              <w:rPr/>
              <w:t xml:space="preserve">1. https://youtube.com/live/OVzn3TweNVw?feature=share</w:t>
            </w:r>
            <w:br/>
            <w:br/>
            <w:r>
              <w:rPr/>
              <w:t xml:space="preserve">2. https://youtube.com/live/ekNKw2qDYQ8?feature=share</w:t>
            </w:r>
            <w:br/>
            <w:br/>
            <w:r>
              <w:rPr/>
              <w:t xml:space="preserve">3. https://youtube.com/live/cnqefHnu9yU?feature=share</w:t>
            </w:r>
            <w:br/>
            <w:br/>
            <w:r>
              <w:rPr/>
              <w:t xml:space="preserve">4. https://youtube.com/live/WUzNmCE7F7w?feature=share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2026-06-23T20:42:29+03:00</dcterms:created>
  <dcterms:modified xsi:type="dcterms:W3CDTF">2026-06-23T20:42:29+03:00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