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завершились Всероссийские соревнования «Кубокпамяти Героя Российской Федерации Е.Н. Зиничева по рукопашномубою»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29.11.202321:11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завершились Всероссийские соревнования «Кубок памятиГероя Российской Федерации Е.Н. Зиничева по рукопашному бою»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 29 ноября2023 года в спортивном комплексе парк-отеля«Горизонт» завершились Всероссийские соревнования «Кубокпамяти Героя Российской Федерации Е.Н. Зиничева по рукопашномубою».</w:t>
            </w:r>
            <w:br/>
            <w:br/>
            <w:r>
              <w:rPr/>
              <w:t xml:space="preserve">В торжественной церемонии открытия соревнований приняли участиепочетные гости, а именно: Заместитель Министра Российской Федерациипо делам гражданской обороны, чрезвычайным ситуациям и ликвидациипоследствий стихийных бедствий, генерал-полковник внутренней службыДенисов Илья Павлович, начальник управления профессиональнойподготовки Федеральной службы охраны Российской Федерации,полковник Крюков Алексей Александрович, заместитель директораДепартамента кадровой политики – начальник отдела награждений,присвоения званий и нормативного регулирования МЧС России,полковник Артемов Артем Анатольевич, начальник Центра физическойподготовки и спорта МЧС России Егоров Сергей Валентинович, старшийофицер службы безопасности президента ФСО России, заслуженныймастер спорта, чемпион мира по карате киокушинкай, мастер спорта порукопашному бою – Осипов Сергей Александрович, начальник отделаорганизации физической подготовки и спорта Главного управления поработе с личным составом МВД России, полковник полиции –Зайцев Константин Игоревич, сын Героя Российской Федерации ЕвгенияНиколаевича Зиничева – Денис Евгеньевич Зиничев, управляющийДиректор – начальник управлений GR и работы со специальнымипроектами ПАО Сбербанк Семененко Олег Валерьевич и заслуженныймастер спорта России, вице-президент федерации рукопашного бояМосквы - Ефременко Максим Андреевич.</w:t>
            </w:r>
            <w:br/>
            <w:br/>
            <w:r>
              <w:rPr/>
              <w:t xml:space="preserve">В своей приветственной речи Илья Павлович обратился к участникамсоревнований:</w:t>
            </w:r>
            <w:br/>
            <w:br/>
            <w:r>
              <w:rPr/>
              <w:t xml:space="preserve">«Сегодня, в стенах этого зала, собрались лучшие спортсмены МЧСРоссии и других ведомств. Всех вас объединяет любовь к спорту иготовность биться за результат. Отстаивая честь своего ведомства насоревнованиях, вы демонстрируете не только личные достижения, но иуровень спортивной работы, которая организована в министерствах ислужбах для подготовки сотрудников.</w:t>
            </w:r>
            <w:br/>
            <w:r>
              <w:rPr/>
              <w:t xml:space="preserve">Евгений Николаевич Зиничев — великий человек. Он увлекалсярукопашным боем, увлекался боевыми искусствами и на этих поприщахдостиг высоких результатов. Хочу пожелать вам успехов в этом видеспорта, потому что любое боевое искусство, такое как рукопашныйбой, бокс, дзюдо и другие развивают умение и способность кдействиям в экстремальных ситуациях на уровне инстинктов иавтоматизма.» Кроме того, в открытии Кубка приняла участие ротапочетного караула, ведущий творческий коллектив и барабанщицы изАкадемии Государственной противопожарной службы МЧС России.</w:t>
            </w:r>
            <w:br/>
            <w:br/>
            <w:r>
              <w:rPr/>
              <w:t xml:space="preserve">Всего в соревнованиях приняли участие более 100 человек,представляющие спортивные сборные команды 8 федеральных округов,сформированные главными управлениями МЧС России по субъектамРоссийской Федерации, сборные команды Академии гражданской защитыМЧС России и Академии Государственной противопожарной службы МЧСРоссии и спортивные сборные команды федеральных органовисполнительной власти Российской Федерации (ФСО России, РОСГВАРДИЯ,МВД России, ФСИН России).</w:t>
            </w:r>
            <w:br/>
            <w:br/>
            <w:r>
              <w:rPr/>
              <w:t xml:space="preserve">В 1 спортивный день соревнований состязались сборных команды МЧСРоссии за право представлять чрезвычайное ведомство взаключительном этапе Кубка.</w:t>
            </w:r>
            <w:br/>
            <w:br/>
            <w:r>
              <w:rPr/>
              <w:t xml:space="preserve">По результатам всех поединков места на пьедестале почетараспределились следующим образом:</w:t>
            </w:r>
            <w:br/>
            <w:br/>
            <w:r>
              <w:rPr/>
              <w:t xml:space="preserve">1 место – УРАЛЬСКИЙ федеральный округ;</w:t>
            </w:r>
            <w:br/>
            <w:br/>
            <w:r>
              <w:rPr/>
              <w:t xml:space="preserve">2 место – СИБИРСКИЙ федеральный округ;</w:t>
            </w:r>
            <w:br/>
            <w:br/>
            <w:r>
              <w:rPr/>
              <w:t xml:space="preserve">3 место – СЕВЕРО-ЗАПАДНЫЙ федеральный округ.</w:t>
            </w:r>
            <w:br/>
            <w:br/>
            <w:r>
              <w:rPr/>
              <w:t xml:space="preserve">Во второй спортивный день в соревнованиях приняли участие 2сильнейшие сборные команды МЧС России по итогам первого дня Кубка,а также сборная МВД России, сборная ФСИН России, сборные Росгвардиии ФСО России.</w:t>
            </w:r>
            <w:br/>
            <w:br/>
            <w:r>
              <w:rPr/>
              <w:t xml:space="preserve">Все поединки были невероятно зрелищными и захватывающими. По итогамсоревнований победу одержала сборная ФСИН России, серебрянымпризером стала – сборная МВД России, и замкнула тройку лидеровсборная МЧС России – 2.</w:t>
            </w:r>
            <w:br/>
            <w:br/>
            <w:r>
              <w:rPr/>
              <w:t xml:space="preserve">Спортивные соревнования проводились в восьми весовых категориях: 57кг, 62 кг, 67 кг, 73 кг, 80 кг, 88 кг, 97 кг, 97+ кг.</w:t>
            </w:r>
            <w:br/>
            <w:br/>
            <w:r>
              <w:rPr/>
              <w:t xml:space="preserve">Данные соревнования посвящены памяти о Евгении Николаевиче, которыйбыл настоящим российским офицером, считающим честную, преданнуюслужбу Родине и народу делом всей жизни.</w:t>
            </w:r>
            <w:br/>
            <w:br/>
            <w:r>
              <w:rPr/>
              <w:t xml:space="preserve">ФКУ «Центр физической подготовки и спорта МЧС России» от всей душипоздравляет победителей и призёров Кубка, и мы надеемся, что ровночерез год, снова встретимся на всероссийских соревнованиях «Кубокпамяти Героя Российской Федерации Е.Н. Зиничева по рукопашномубою», чтобы в очередной раз определить команду, достойную поднятьнад головой главный трофей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2026-04-25T22:46:16+03:00</dcterms:created>
  <dcterms:modified xsi:type="dcterms:W3CDTF">2026-04-25T22:46:16+03:00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