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Спартакиады МЧС России погиревому спорту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Спартакиады МЧС России по гиревомуспорту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19октября 2023 года, на базе физкультурно-оздоровительного комплексаМЧС России состоялись соревнования Спартакиады МЧС России погиревому спорту 2023 года среди структурных подразделенийцентрального аппарата.</w:t>
            </w:r>
            <w:br/>
            <w:br/>
            <w:r>
              <w:rPr/>
              <w:t xml:space="preserve">Всего в соревнованиях приняли участие более 50 спортсменов из 9спортивных коллективов, а именно: Департамент тылового итехнического обеспечения, Управление защиты государственной тайны,Департамент надзорной деятельности и профилактической работы,Департамент спасательных формирований, Мобилизационное управление,Департамент кадровой политики, Департамент оперативного управления,Департамент гражданской обороны и защиты населения и Главноеуправление «Национальный центр управления в кризисныхситуациях».</w:t>
            </w:r>
            <w:br/>
            <w:br/>
            <w:r>
              <w:rPr/>
              <w:t xml:space="preserve">Спортивные соревнования проводятся по двум видам программы: толчокгири 24 кг двумя руками одновременно и рывок гири 24 кг двумяруками поочередно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В торжественной церемонии закрытия соревнований и награжденияпобедителей и призеров приняли участие: начальник ФКУ «Центрфизической подготовки и спорта МЧС России» Сергей ВалентиновичЕгоров, заместитель директора Департамента кадровой политики –начальник отдела награждений, присвоения званий и нормативногорегулирования полковник Артем Анатольевич Артемов, сотрудники МЧСРоссии.</w:t>
            </w:r>
            <w:br/>
            <w:br/>
            <w:r>
              <w:rPr/>
              <w:t xml:space="preserve">По результатам соревнований в личных видах места на пьедесталепочета распределились следующим образом:</w:t>
            </w:r>
            <w:br/>
            <w:br/>
            <w:r>
              <w:rPr/>
              <w:t xml:space="preserve">«двоеборье - весовая категория 63 кг»:</w:t>
            </w:r>
            <w:br/>
            <w:r>
              <w:rPr/>
              <w:t xml:space="preserve">1 место – Новиков Игорь (Департамент кадровой политики);</w:t>
            </w:r>
            <w:br/>
            <w:r>
              <w:rPr/>
              <w:t xml:space="preserve">2 место – Очетов Серафим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Самойлов Станислав (Департамент оперативногоуправления).</w:t>
            </w:r>
            <w:br/>
            <w:br/>
            <w:r>
              <w:rPr/>
              <w:t xml:space="preserve">«двоеборье - весовая категория 68 кг»:</w:t>
            </w:r>
            <w:br/>
            <w:r>
              <w:rPr/>
              <w:t xml:space="preserve">1 место – Забелин Артем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Никоноров Дмитрий (Департамент оперативногоуправления);</w:t>
            </w:r>
            <w:br/>
            <w:r>
              <w:rPr/>
              <w:t xml:space="preserve">3 место – Рыжов Роман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73 кг»:</w:t>
            </w:r>
            <w:br/>
            <w:r>
              <w:rPr/>
              <w:t xml:space="preserve">1 место – Страхов Максим (Департамент оперативного управления);</w:t>
            </w:r>
            <w:br/>
            <w:r>
              <w:rPr/>
              <w:t xml:space="preserve">2 место – Симанин Сергей (Департамент кадровой политики);</w:t>
            </w:r>
            <w:br/>
            <w:r>
              <w:rPr/>
              <w:t xml:space="preserve">3 место – Колбин Валерий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«двоеборье - весовая категория 78 кг»:</w:t>
            </w:r>
            <w:br/>
            <w:r>
              <w:rPr/>
              <w:t xml:space="preserve">1 место – Мельников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Шанц Валерий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85 кг»:</w:t>
            </w:r>
            <w:br/>
            <w:r>
              <w:rPr/>
              <w:t xml:space="preserve">1 место – Савинов Игорь (Департамент оперативного управления);</w:t>
            </w:r>
            <w:br/>
            <w:r>
              <w:rPr/>
              <w:t xml:space="preserve">2 место – Носов Алексей (Департамент гражданской обороны и защитынаселения);</w:t>
            </w:r>
            <w:br/>
            <w:r>
              <w:rPr/>
              <w:t xml:space="preserve">3 место – Мацкевич Дмитрий (Департамент надзорной деятельности ипрофилактической работы).</w:t>
            </w:r>
            <w:br/>
            <w:br/>
            <w:r>
              <w:rPr/>
              <w:t xml:space="preserve">«двоеборье - весовая категория 85+ кг»:</w:t>
            </w:r>
            <w:br/>
            <w:r>
              <w:rPr/>
              <w:t xml:space="preserve">1 место – Кураков Дмитрий (Управление защиты государственнойтайны);</w:t>
            </w:r>
            <w:br/>
            <w:r>
              <w:rPr/>
              <w:t xml:space="preserve">2 место – Брык Дмитрий (Департамент гражданской обороны и защитынаселения);</w:t>
            </w:r>
            <w:br/>
            <w:r>
              <w:rPr/>
              <w:t xml:space="preserve">3 место – Никончук Николай (Департамент кадровой политики).</w:t>
            </w:r>
            <w:br/>
            <w:br/>
            <w:r>
              <w:rPr/>
              <w:t xml:space="preserve">По результатам в личных видах был определен командный зачет:</w:t>
            </w:r>
            <w:br/>
            <w:r>
              <w:rPr/>
              <w:t xml:space="preserve">1 место -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- Департамент гражданской обороны и защиты населения МЧСРоссии;</w:t>
            </w:r>
            <w:br/>
            <w:r>
              <w:rPr/>
              <w:t xml:space="preserve">3 место - Департамент оперативного управления МЧС России.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2026-04-26T00:20:30+03:00</dcterms:created>
  <dcterms:modified xsi:type="dcterms:W3CDTF">2026-04-26T00:20:30+03:00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