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гражданской обороны и защитынаселения стала победителем Спартакиады МЧС России 2023 года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гражданской обороны и защиты населениястала победителем Спартакиады МЧС России 2023 года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наводных дорожках бассейна Академии Государственной противопожарнойслужбы МЧС России состоялось спортивное соревнование по плаванию врамках Спартакиады МЧС России 2023 года.</w:t>
            </w:r>
            <w:br/>
            <w:br/>
            <w:br/>
            <w:r>
              <w:rPr/>
              <w:t xml:space="preserve">В спортивных соревнованиях среди подразделений Центральногоаппарата МЧС России приняли участие спортсмены, представляющие 14спортивных коллективов: Административный департамент, Главноеуправление «Национальный центр управления в кризисных ситуациях»,Главное управление пожарной охраны, Департамент гражданской обороныи защиты населения, Департамент информационных технологий и связи,Департамент кадровой политики, Департамент надзорной деятельности ипрофилактической работы, Департамент образовательной инаучно-технической деятельности, Департамент оперативногоуправления, Департамент спасательных формирований, Департаменттылового и технического обеспечения, Мобилизационное управление,Финансово-экономический департамент и Управление защитыгосударственной тайны.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м.</w:t>
            </w:r>
            <w:br/>
            <w:br/>
            <w:r>
              <w:rPr/>
              <w:t xml:space="preserve">В нелегкой борьбе победителями стали спортсмены сборной командыДепартамента гражданской обороны и защиты населения МЧС России,сборная команда Главного управления «Национальный центр управленияв кризисных ситуациях» заняла второе место, бронзовыми призерамистали представители сборной команды Административногодепартамента.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2026-04-25T21:23:17+03:00</dcterms:created>
  <dcterms:modified xsi:type="dcterms:W3CDTF">2026-04-25T21:23:17+03:00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