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завершились Всероссийские соревнования МЧС России«Памяти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завершились Всероссийские соревнования МЧС России «ПамятиГероя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настадионе Славы Метревелли состоялись заключительные старты иторжественное закрытие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следующем образом:</w:t>
            </w:r>
            <w:br/>
            <w:br/>
            <w:r>
              <w:rPr/>
              <w:t xml:space="preserve">1 место – спортивная сборная команда Министерства транспортаРоссийской Федерации с результатом 31,79 сек.;</w:t>
            </w:r>
            <w:br/>
            <w:r>
              <w:rPr/>
              <w:t xml:space="preserve">2 место – спортивная сборная команда Главного управления МЧС Россиипо Иркутской области с результатом 32,55 сек.;</w:t>
            </w:r>
            <w:br/>
            <w:r>
              <w:rPr/>
              <w:t xml:space="preserve">3 место – спортивная сборная команда Главного управления МЧС Россиипо Кировской области с результатом 33,02 сек.</w:t>
            </w:r>
            <w:br/>
            <w:br/>
            <w:r>
              <w:rPr/>
              <w:t xml:space="preserve">После подведения итогов всероссийских соревнований МЧС России«Памяти Героя Российской Федерации В.М. Максимчука» попожарно-спасательному спорту состоялась торжественная церемониянаграждения победителей и призеров, в которой приняли участие:заместитель начальника Главного управления МЧС РоссииКраснодарского края по ГПС полковник внутренней службы ПотаховАндрей Викторович, главный судья соревнований, судья всероссийскойкатегории Власов Алексей Владимирович и вдова Героя РоссийскойФедерации, писательница, поэтесса Максимчук Людмила Викторовна.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спортивная сборная команда ПАО Газпром (543,20 сек.);</w:t>
            </w:r>
            <w:br/>
            <w:r>
              <w:rPr/>
              <w:t xml:space="preserve">2 место — спортивная сборная команда Главного управления МЧС Россиипо Ставропольскому краю (556,56 сек.);</w:t>
            </w:r>
            <w:br/>
            <w:r>
              <w:rPr/>
              <w:t xml:space="preserve">3 место — спортивная сборная команда Министерства транспорта(567,02 сек.).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2025-11-06T16:05:04+03:00</dcterms:created>
  <dcterms:modified xsi:type="dcterms:W3CDTF">2025-11-06T16:05:04+03:00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