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встретили победительниц и призеров чемпионатов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встретили победительниц и призеров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Москву изг. Стамбула вернулись победители и призеры XVIII Чемпионата мирасреди мужчин и IX Чемпионата мира среди женщин попожарно-спасательному спорту. </w:t>
            </w:r>
            <w:br/>
            <w:br/>
            <w:r>
              <w:rPr/>
              <w:t xml:space="preserve">Спортсмены сражались в спортивных дисциплинах пожарно-спасательногоспорта: подъем по штурмовой лестнице, преодоление 100-метровойполосы с препятствиями, пожарная эстафета и боевоеразвертывание. 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</w:t>
            </w:r>
            <w:br/>
            <w:br/>
            <w:r>
              <w:rPr/>
              <w:t xml:space="preserve">Сборные команды МЧС России показали хорошие результаты за четыредня напряженного соперничества.</w:t>
            </w:r>
            <w:br/>
            <w:br/>
            <w:r>
              <w:rPr/>
              <w:t xml:space="preserve">Чемпионами IX Чемпионата мира среди женщин по пожарно-спасательномуспорту стала спортивная сборная команда Российской Федерации,второе место заняла спортивная сборная команда Республики Беларусь,третье место - спортивная сборная команда Республики Казахстан.</w:t>
            </w:r>
            <w:br/>
            <w:br/>
            <w:r>
              <w:rPr/>
              <w:t xml:space="preserve">По итогам всех спортивных дней Чемпионата мира среди мужчин попожарно-спасательному спорту места на пьедестале почета в командномзачете распределились следующим образом:</w:t>
            </w:r>
            <w:br/>
            <w:br/>
            <w:r>
              <w:rPr/>
              <w:t xml:space="preserve">1 место – спортивная сборная команда Республики Узбекистан;</w:t>
            </w:r>
            <w:br/>
            <w:r>
              <w:rPr/>
              <w:t xml:space="preserve">2 место – спортивная сборная команда Республики Казахстан;</w:t>
            </w:r>
            <w:br/>
            <w:r>
              <w:rPr/>
              <w:t xml:space="preserve">3 место – спортивная сборная команда Российской Федерации.</w:t>
            </w:r>
            <w:br/>
            <w:br/>
            <w:r>
              <w:rPr/>
              <w:t xml:space="preserve">С трапа самолета спортсменов встречали представители ведомства,родные и близкие. При музыкальном приветствии Показательногооркестра МЧС России, в сопровождении роты почетного караулапобедителей и призеров состязаний поздравил личный составведомства.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2026-06-24T01:24:25+03:00</dcterms:created>
  <dcterms:modified xsi:type="dcterms:W3CDTF">2026-06-24T01:24:25+03:00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