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«Кубок ВДНХ»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«Кубок ВДНХ»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августа2023 года уже во второй раз на территории главной выставки страныпрошел турнир «Кубок ВДНХ» по футболу. Место проведения: поля длямини-футбола около Мичуринского сада.</w:t>
            </w:r>
            <w:br/>
            <w:br/>
            <w:r>
              <w:rPr/>
              <w:t xml:space="preserve">В турнире приняли участие 8 команд, а именно: сборная команда МЧСРоссии, которую представила сборная команда АкадемииГосударственной противопожарной службы МЧС России, сборнаяДепартамента транспорта Москвы, сборная команда Скайтаун, сборнаяРостехнадзора, сборная всероссийской федерации школьного спорта,сборная Сити Сайтинг, сборная Робостанции и хозяева турнира сборнаяВДНХ.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 Игры были интересными, с обилием острыхмоментов.</w:t>
            </w:r>
            <w:br/>
            <w:br/>
            <w:r>
              <w:rPr/>
              <w:t xml:space="preserve">Товарищеский турнир принес положительные эмоции, способствовалпопуляризации футбола и укреплению здорового духа. Участники игости турнира получили массу позитивных эмоций и отличноенастроение.</w:t>
            </w:r>
            <w:br/>
            <w:br/>
            <w:r>
              <w:rPr/>
              <w:t xml:space="preserve">К большому сожалению, проявив мастерство, скорость и сплоченность,сборная АГПС МЧС России не смогла взойти на пьедестал почета, и витоге заняла 4 место в турнире.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2025-11-06T16:05:30+03:00</dcterms:created>
  <dcterms:modified xsi:type="dcterms:W3CDTF">2025-11-06T16:05:30+03:00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