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первенстве ЦФО по пожарно-спасательному спорту определеныпобедители в спортивной дисциплине «полоса препятствий»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08.07.202310:07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Напервенстве ЦФО по пожарно-спасательному спорту определеныпобедители в спортивной дисциплине «полоса препятствий»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стадионе«Пламя» Подольского учебного центра ФПС МЧС России продолжаютсясоревнования по пожарно-спасательному спорту среди сотрудниковглавных управлений МЧС России Центрального федерального округа.</w:t>
            </w:r>
            <w:br/>
            <w:br/>
            <w:r>
              <w:rPr/>
              <w:t xml:space="preserve">По итогам второго соревновательного дня выявлены сильнейшие вспортивной дисциплине «полоса препятствий». По возрастнымкатегориям места распределились следующим образом:</w:t>
            </w:r>
            <w:br/>
            <w:br/>
            <w:r>
              <w:rPr/>
              <w:t xml:space="preserve">Юноши 15-16 лет:</w:t>
            </w:r>
            <w:br/>
            <w:br/>
            <w:r>
              <w:rPr/>
              <w:t xml:space="preserve">1 место - Иван Пинаев (Курская область</w:t>
            </w:r>
            <w:br/>
            <w:r>
              <w:rPr/>
              <w:t xml:space="preserve">2 место - Артем Таратухин (Курская область)</w:t>
            </w:r>
            <w:br/>
            <w:r>
              <w:rPr/>
              <w:t xml:space="preserve">3 место – Роман Блажеевский (Калужская область)</w:t>
            </w:r>
            <w:br/>
            <w:br/>
            <w:r>
              <w:rPr/>
              <w:t xml:space="preserve">Девушки 15-16 лет:</w:t>
            </w:r>
            <w:br/>
            <w:br/>
            <w:r>
              <w:rPr/>
              <w:t xml:space="preserve">1 место – Екатерина Котельникова (Москва)</w:t>
            </w:r>
            <w:br/>
            <w:r>
              <w:rPr/>
              <w:t xml:space="preserve">2 место – Анастасия Бородулина (Тверская област</w:t>
            </w:r>
            <w:br/>
            <w:r>
              <w:rPr/>
              <w:t xml:space="preserve">3 место – Ксения Парфенва (Московская область)</w:t>
            </w:r>
            <w:br/>
            <w:br/>
            <w:r>
              <w:rPr/>
              <w:t xml:space="preserve">Юниорки 17-18 лет:</w:t>
            </w:r>
            <w:br/>
            <w:br/>
            <w:r>
              <w:rPr/>
              <w:t xml:space="preserve">1 место – Анастасия Кострова (Ярославская область)</w:t>
            </w:r>
            <w:br/>
            <w:r>
              <w:rPr/>
              <w:t xml:space="preserve">2 место – Екатерина Шупегина (Смоленская область)</w:t>
            </w:r>
            <w:br/>
            <w:r>
              <w:rPr/>
              <w:t xml:space="preserve">3 место – Виктория Бардина (Москва)</w:t>
            </w:r>
            <w:br/>
            <w:br/>
            <w:r>
              <w:rPr/>
              <w:t xml:space="preserve">Юниоры 17-18 лет:</w:t>
            </w:r>
            <w:br/>
            <w:br/>
            <w:r>
              <w:rPr/>
              <w:t xml:space="preserve">1 место – Федор Фроловский (Московская область)</w:t>
            </w:r>
            <w:br/>
            <w:r>
              <w:rPr/>
              <w:t xml:space="preserve">2 место – Роман Будылев (Калужская область)</w:t>
            </w:r>
            <w:br/>
            <w:r>
              <w:rPr/>
              <w:t xml:space="preserve">3 место – Владислав Шатов (Московская область)</w:t>
            </w:r>
            <w:br/>
            <w:br/>
            <w:r>
              <w:rPr/>
              <w:t xml:space="preserve">Мужчины 19 лет и старше:</w:t>
            </w:r>
            <w:br/>
            <w:br/>
            <w:r>
              <w:rPr/>
              <w:t xml:space="preserve">1 место - Дамир Курбанов (Москва)</w:t>
            </w:r>
            <w:br/>
            <w:r>
              <w:rPr/>
              <w:t xml:space="preserve">2 место – Андрей Лоскун (Московская область)</w:t>
            </w:r>
            <w:br/>
            <w:r>
              <w:rPr/>
              <w:t xml:space="preserve">3 место – Константин Татьянин (Калужская область)</w:t>
            </w:r>
            <w:br/>
            <w:br/>
            <w:r>
              <w:rPr/>
              <w:t xml:space="preserve">Женщины 19 лет и старше:</w:t>
            </w:r>
            <w:br/>
            <w:br/>
            <w:r>
              <w:rPr/>
              <w:t xml:space="preserve">1 место – Анастасия Седакова (Курская область)</w:t>
            </w:r>
            <w:br/>
            <w:r>
              <w:rPr/>
              <w:t xml:space="preserve">2 место – Алена Туманова (Москва)</w:t>
            </w:r>
            <w:br/>
            <w:r>
              <w:rPr/>
              <w:t xml:space="preserve">3 место - Анна Филимонова (Москва)</w:t>
            </w:r>
            <w:br/>
            <w:br/>
            <w:r>
              <w:rPr/>
              <w:t xml:space="preserve">В командном зачете среди мужских и женских сборных после трех видовсостязаний («полоса препятствий», «двоеборье» и «пожарнаяэстафета») лидирует Московская область, на втором месте командаКурской области, на третьем – сборная города Москвы.</w:t>
            </w:r>
            <w:br/>
            <w:br/>
            <w:r>
              <w:rPr/>
              <w:t xml:space="preserve">Сегодня мужчины состязались в спортивной дисциплине «штурмоваялестница – 4 – этаж – учебная башня», девушки, женщины и юноши в«штурмовая лестница – 2 этаж – учебная башня» и юниоры в «штурмоваялестница – 3 этаж – учебная башня».</w:t>
            </w:r>
            <w:br/>
            <w:br/>
            <w:r>
              <w:rPr/>
              <w:t xml:space="preserve">По правилам соревнований, после стартового выстрела спортсменпробегает 32 метра до учебной башни. Мужчины, поднимающиеся на 4этаж, бегут со штурмовой лестницей в руках. Те, кто поднимается навторой этаж - без нее. На финише необходимо запрыгнуть в окно,наступив двумя ногами на контактные пластины, расположенные на полуэтажа. Каждому участнику дается две попытки. Этот вид соревнованийвсегда протекает в упорной борьбе, и нередко соперников разделяютсотые доли секунды.</w:t>
            </w:r>
            <w:br/>
            <w:br/>
            <w:r>
              <w:rPr/>
              <w:t xml:space="preserve">Победители соревнований определятся завтра, после последнего видасостязаний - боевого развертывания.</w:t>
            </w:r>
            <w:br/>
            <w:br/>
            <w:br/>
            <w:br/>
            <w:br/>
            <w:br/>
            <w:r>
              <w:rPr/>
              <w:t xml:space="preserve">Источник: ГУ МЧС России по Московской области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2025-11-06T22:18:11+03:00</dcterms:created>
  <dcterms:modified xsi:type="dcterms:W3CDTF">2025-11-06T22:18:11+03:00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