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международномсоревновании «Кубок Президента Российской Федерации посамбо»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международномсоревновании «Кубок Президента Российской Федерации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2023года в Международном центре самбо состоялось Международноесоревнование «Кубок Президента Российской Федерации посамбо». 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МЧС России, МВД России, ФСИНРоссии, Росгвардию, "Динамо-24», Воздушно-десантные войска РФ, атакже представители силовых ведомств Армении иБелоруссии. </w:t>
            </w:r>
            <w:br/>
            <w:br/>
            <w:r>
              <w:rPr/>
              <w:t xml:space="preserve">Поединки "стенка на стенку" - традиционная форма проведения КубкаПрезидента РФ по самбо, когда результат выявляется в командномзачете по сумме баллов, завоеванных спортсменами в семи весовыхкатегориях среди мужчин.</w:t>
            </w:r>
            <w:br/>
            <w:br/>
            <w:r>
              <w:rPr/>
              <w:t xml:space="preserve">Командные поединки начали представители легких весовых категорий до52 килограммов, а завершили богатыри свыше 100 килограммов.</w:t>
            </w:r>
            <w:br/>
            <w:br/>
            <w:r>
              <w:rPr/>
              <w:t xml:space="preserve">В сборную команду по спортивным единоборствам МЧС России вошли:Мамедов Камран, Владыкин Евгений, Таратынов Александр, АхмадовАрби, Сорокин Кирилл, Баргешов Алихан.</w:t>
            </w:r>
            <w:br/>
            <w:br/>
            <w:r>
              <w:rPr/>
              <w:t xml:space="preserve">Представители сборной команды МЧС России сражались в схватке сосборной командой Вооруженных сил РФ. Самбисты МЧС России показалидостойную борьбу и огромное желание одержать победу, но, ксожалению, наши спортсмены не смогли взойти на пьедесталпочета.</w:t>
            </w:r>
            <w:br/>
            <w:br/>
            <w:r>
              <w:rPr/>
              <w:t xml:space="preserve">В финал прошли сборные команды ФСИН России и Воздушно-десантныхвойск РФ. В нелегкой борьбе победу одержала команда ФСИНРоссии. </w:t>
            </w:r>
            <w:br/>
            <w:br/>
            <w:r>
              <w:rPr/>
              <w:t xml:space="preserve">На торжественной церемонии открытия гостей и участников Кубкапоприветствовал Владимир Путин – обращение президента было зачитаносо сцены, а также размещено на сайте Кремля. </w:t>
            </w:r>
            <w:br/>
            <w:br/>
            <w:r>
              <w:rPr/>
              <w:t xml:space="preserve">"Отрадно, что сегодня самбо динамично развивается, ширится егогеография, растёт число преданных поклонников. И конечно,значимый вклад в популяризацию самбо, продвижение его идеалови ценностей вносят ваши представительные состязания", –отмечается в сообщении президента. </w:t>
            </w:r>
            <w:br/>
            <w:br/>
            <w:r>
              <w:rPr/>
              <w:t xml:space="preserve">Среди почетных гостей в торжественной церемонии открытии принялучастие помощник министра МЧС России полковник Коровин АлександрСергеевич.</w:t>
            </w:r>
            <w:br/>
            <w:br/>
            <w:r>
              <w:rPr/>
              <w:t xml:space="preserve">После финальных состязаний и закрытия соревнований, АлександрСергеевич поблагодарил сборную команду МЧС России за самоотдачу иотличную борьбу, а также пожелал удачи в дальнейшихсоревнованиях.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2025-11-07T03:29:44+03:00</dcterms:created>
  <dcterms:modified xsi:type="dcterms:W3CDTF">2025-11-07T03:29:44+03:00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