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абсолютным чемпионом вмеждународных соревнованиях по пожарно-спасательному спорту наКубок «Дружбы» и 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протяжении4-х спортивных дней на Центральной набережной города-герояВолгограда и на легкоатлетическом стадионе Волгоградскойгосударственной академии физической культуры проходилиМеждународные соревнования по пожарно-спасательному спорту на Кубок«Дружбы» и приз «Золотая штурмовка».</w:t>
            </w:r>
            <w:br/>
            <w:br/>
            <w:r>
              <w:rPr/>
              <w:t xml:space="preserve">Сильнейшие спортсмены продемонстрировали зрителям всю красоту имощь пожарно-спасательного спорта.</w:t>
            </w:r>
            <w:br/>
            <w:br/>
            <w:r>
              <w:rPr/>
              <w:t xml:space="preserve">В нелегкой и упорной борьбе определились имена победителей ипризеров в одной из самых ярких и динамичных дисциплинпожарно-спасательного спорта «подъем по штурмовой лестнице на этажиучебной башни».</w:t>
            </w:r>
            <w:br/>
            <w:br/>
            <w:r>
              <w:rPr/>
              <w:t xml:space="preserve">Среди женщин чемпионкой в подъеме по штурмовой лестнице в окно 2-гоэтажа учебной башни стала Екатерина Чендакова (РоссийскаяФедерация). Второй стала Карина Бочкачева (Российская Федерация),на третьем месте Олеся Ценова (Российская Федерация).</w:t>
            </w:r>
            <w:br/>
            <w:br/>
            <w:r>
              <w:rPr/>
              <w:t xml:space="preserve">Первое место в подъеме по штурмовой лестнице в окно 4-го этажаучебной башни среди мужчин завоевал Никита Уколов (РеспубликаБеларусь), вторым стал Артем Малинин (Российская Федерация), натретьем месте Антон Тарасевич (Республика Беларусь).</w:t>
            </w:r>
            <w:br/>
            <w:br/>
            <w:r>
              <w:rPr/>
              <w:t xml:space="preserve">20 мая на легкоатлетическом стадионе Волгоградской государственнойакадемии физической культуры спортсмены боролись за призы на100-метровой полосе с препятствиями. Эта дисциплина требует полнойконцентрации сил и внимания. Ведь для того, чтобы успешно еепреодолеть, необходимо обладать не только скоростью, но иловкостью.</w:t>
            </w:r>
            <w:br/>
            <w:br/>
            <w:r>
              <w:rPr/>
              <w:t xml:space="preserve">В итоге в ходе напряженной и зрелищной борьбы у мужчин в финалеоказались сразу четверо белорусов. Илья Бондаренко обновилнациональный рекорд, пробежав дистанцию за 14.82 сек. Он же забралзолото в данной дисциплине. Серебро – у Ильи Наумова, а бронзоваямедаль – у Никиты Уколова.</w:t>
            </w:r>
            <w:br/>
            <w:br/>
            <w:r>
              <w:rPr/>
              <w:t xml:space="preserve">Среди женщин равных по скорости и профессионализму не было командеРоссии. В финале нашу страну представляли сразу три участницы, вборьбу с которыми вступила спортсменка из Республики Беларусь.Золотую медаль завоевала Анастасия Галичанина (РоссийскаяФедерация) с результатом 16.20 сек. Серебро – у АлександрыПошвенчук (Республика Беларусь), а бронзовая медаль – у ЕкатериныЧендаковой (Российская Федерация).</w:t>
            </w:r>
            <w:br/>
            <w:br/>
            <w:r>
              <w:rPr/>
              <w:t xml:space="preserve">21 мая участники соревнований состязались в спортивной дисциплине«пожарная эстафета». Это командный вид состязаний, который состоитиз 4-х этапов по 100 метров каждый, где эстафетной палочкой служитпожарный ствол.</w:t>
            </w:r>
            <w:br/>
            <w:br/>
            <w:r>
              <w:rPr/>
              <w:t xml:space="preserve">Среди мужчин первое мест заняли спортсмены из сборной России,«серебро» завоевали представители Республики Узбекистан, которыеустановили национальный рекорд. Почётная «бронза» у спортсменов изРеспублики Казахстан.</w:t>
            </w:r>
            <w:br/>
            <w:br/>
            <w:r>
              <w:rPr/>
              <w:t xml:space="preserve">Среди женщин победительницами стали спортсменки из РеспубликиБеларусь, команда России завоевала «серебро», а «бронза» у сборнойиз Республики Казахстан.</w:t>
            </w:r>
            <w:br/>
            <w:br/>
            <w:r>
              <w:rPr/>
              <w:t xml:space="preserve">Сегодня, 22 мая, состоялся заключительный день соревнований.Финальным этапом в состязаниях стала спортивная дисциплина «боевоеразвертывание», в которой от слаженности действий команды зависелитоговый результат. Главной задачей дисциплины являетсяпрокладывание магистральной линии и струей воды «поражение» мишени.И здесь не было равных нашим спортсменам, и мужская и женскаясборные обновили рекорды России и завоевали «золото».</w:t>
            </w:r>
            <w:br/>
            <w:br/>
            <w:r>
              <w:rPr/>
              <w:t xml:space="preserve">Среди мужчин «серебро» у сборной команды Республики Узбекистан, изамыкает тройку лидеров спортсмены Республики Беларусь.</w:t>
            </w:r>
            <w:br/>
            <w:br/>
            <w:r>
              <w:rPr/>
              <w:t xml:space="preserve">Среди женщин серебряными призерами стали спортсменки РеспубликиБеларусь, а «бронзу» завоевали представительницы РеспубликиКазахстан.</w:t>
            </w:r>
            <w:br/>
            <w:br/>
            <w:br/>
            <w:r>
              <w:rPr/>
              <w:t xml:space="preserve">В общекомандном зачёте среди мужчин, в котором учитывалисьрезультаты во всех дисциплинах, третье место заняли спортсмены изРеспублики Узбекистан, «серебро» завоевали представители РеспубликиБеларусь. И, наконец, безусловным победителем признана командаРоссийской Федерации.</w:t>
            </w:r>
            <w:br/>
            <w:br/>
            <w:r>
              <w:rPr/>
              <w:t xml:space="preserve">Среди женщин в общекомандном зачёте места распределились следующимобразом: третье место заняли спортсменки из Республики Узбекистан,втрое место завоевали представительницы из Республики Беларусь, алидерами стали Россиянки.</w:t>
            </w:r>
            <w:br/>
            <w:br/>
            <w:r>
              <w:rPr/>
              <w:t xml:space="preserve">Руководство и личный состав Центра поздравляет победителей ипризеров и желает спортсменам новых достижений и побед!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2026-07-13T08:15:48+03:00</dcterms:created>
  <dcterms:modified xsi:type="dcterms:W3CDTF">2026-07-13T08:15:48+03:00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