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Юлию Шойгу с Днём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Юлию Шойгу с Днём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УважаемаяЮлия Сергеевна!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От имени Центрафизической подготовки и спорта МЧС России и от себялично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поздравляю Васс Днем рождения! </w:t>
            </w:r>
            <w:br/>
            <w:br/>
            <w:r>
              <w:rPr>
                <w:i w:val="1"/>
                <w:iCs w:val="1"/>
              </w:rPr>
              <w:t xml:space="preserve">Вам выпала непростая миссия — постоянно находиться в готовностиприйти на помощь, самоотверженно следуя своему профессиональномудолгу.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Под Вашимначалом была создана Служба экстренной психологической помощи,которой Вы бессменно руководите с неиссякаемой энергией иэнтузиазмом. 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Вашаработа долгие годы вызывает всеобщееуважение.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Вы внеслинеоценимый вклад в развитие психологической службы МЧСРоссии!</w:t>
            </w:r>
            <w:br/>
            <w:br/>
            <w:r>
              <w:rPr>
                <w:i w:val="1"/>
                <w:iCs w:val="1"/>
              </w:rPr>
              <w:t xml:space="preserve">От всей души желаю Вам оставаться счастливым человеком — значит,иметь возможность любить и радовать себя и окружающих, мечтать,верить в лучшее, стремиться к успеху, получать от судьбынеожиданные приятные сюрпризы.</w:t>
            </w:r>
            <w:br/>
            <w:br/>
            <w:r>
              <w:rPr>
                <w:i w:val="1"/>
                <w:iCs w:val="1"/>
              </w:rPr>
              <w:t xml:space="preserve">Пусть Вам всегда улыбается удача, а поставленные на ближайшеевремя цели как можно скорее воплощаются в жизнь.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Благополучия,крепкого здоровья, внутренней опоры, личностного роста, гармонии всемье, заботы и поддержки близких, солнца в душе и безграничногодобра! </w:t>
            </w:r>
            <w:br/>
            <w:br/>
            <w:r>
              <w:rPr>
                <w:i w:val="1"/>
                <w:iCs w:val="1"/>
              </w:rPr>
              <w:t xml:space="preserve">С праздником Вас, с Днем рождения!</w:t>
            </w:r>
            <w:br/>
            <w:br/>
            <w:br/>
            <w:r>
              <w:rPr>
                <w:i w:val="1"/>
                <w:iCs w:val="1"/>
              </w:rPr>
              <w:t xml:space="preserve">Врио начальника Центра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подполковниквнутренней службы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РадченкоО.В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2026-04-07T10:16:22+03:00</dcterms:created>
  <dcterms:modified xsi:type="dcterms:W3CDTF">2026-04-07T10:16:22+03:00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