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МЧС России по волейболусреди команд спасательных воинских формирований и учрежденийцентрального 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МЧС России по волейболу средикоманд спасательных воинских формирований и учреждений центральногоподчинения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6апреля 2023 года в физкультурно-оздоровительном комплексе МЧСРоссии состоялись спортивные соревнования Спартакиады МЧС России2023 года по волейболу среди команд спасательных воинскихформирований и учреждений центрального подчинения МЧС России.</w:t>
            </w:r>
            <w:br/>
            <w:br/>
            <w:r>
              <w:rPr/>
              <w:t xml:space="preserve">Спортивное мероприятие, организованное Центром физическойподготовки и спорта МЧС России, проводилось с целью пропагандыздорового образа жизни, привлечение всех категорий военнослужащих,сотрудников и работников МЧС России к регулярным занятиямфизическими упражнениями, повышение их физической готовности испортивного мастерства.</w:t>
            </w:r>
            <w:br/>
            <w:br/>
            <w:r>
              <w:rPr/>
              <w:t xml:space="preserve">Все команды показали достойные результаты и отличную игру. Поитогам полуфинальных игр в финал прошли сборные команды ФГКУ «Центрпо проведению спасательных операций особого риска «Лидер» МЧСРоссии и Специальное управление ФПС № 3 МЧС России. </w:t>
            </w:r>
            <w:br/>
            <w:br/>
            <w:r>
              <w:rPr/>
              <w:t xml:space="preserve">В результате упорной борьбы за чемпионский титул, сильнейшей сталасборная команда Специального управления ФПС № 3 МЧС России, второеместо заняла команда ФГКУ «Центр по проведению спасательныхопераций особого риска «Лидер» МЧС России, замыкает тройку призеровсборная команда ФГКУ «Рузский центр обеспечения пунктов управленияМЧС России».</w:t>
            </w:r>
            <w:br/>
            <w:br/>
            <w:r>
              <w:rPr/>
              <w:t xml:space="preserve">В торжественной церемонии награждения победителей спортивныхсоревнований приняли участие почётные гости, а именно: заместительначальника Специального управления – начальник 1 отдела ГУ Пожарнойохраны полковник внутренней службы Огурцов Сергей Юрьевич и врионачальника ФКУ «Центр физической подготовки и спорта МЧС России»Радченко Олег Викторович.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2025-11-07T06:59:32+03:00</dcterms:created>
  <dcterms:modified xsi:type="dcterms:W3CDTF">2025-11-07T06:59:32+03:00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