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соревнования МЧС России «Кубок Тихого океана»по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15.03.202316:03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соревнования МЧС России «Кубок Тихого океана»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ВоВладивостоке будет дан старт Всероссийским соревнованиям МЧС России«Кубок Тихого океана» по пожарно-спасательному спорту.</w:t>
            </w:r>
            <w:br/>
            <w:br/>
            <w:r>
              <w:rPr/>
              <w:t xml:space="preserve">Соревнования будут проходить на базе спортивного комплексаДальневосточной пожарно-спасательной академии ГПС МЧС России.Проведение данных соревнований стало уже старой доброй традицией.Они проводятся в третий раз.</w:t>
            </w:r>
            <w:br/>
            <w:br/>
            <w:r>
              <w:rPr/>
              <w:t xml:space="preserve">За спортивный трофей – кубок Тихого океана будут соревноватьсякоманды-участницы из Приморского, Забайкальского, Хабаровского,Камчатского края, Чукотского автономного округа, Республики Саха(Якутия), Еврейской автономной, Амурской, Магаданской, Тюменскойобласти и команда Дальневосточной пожарно-спасательнойакадемии.</w:t>
            </w:r>
            <w:br/>
            <w:br/>
            <w:r>
              <w:rPr/>
              <w:t xml:space="preserve">В течение трёх дней спортсменам предстоит продемонстрировать лучшиекачества в спортивных дисциплинах пожарно-спасательного спорта:«штурмовая лестница - 4 этаж-учебная башня», «штурмовая лестница -2 этаж-учебная башня», «полоса препятствий» и «двоеборье».</w:t>
            </w:r>
            <w:br/>
            <w:br/>
            <w:r>
              <w:rPr/>
              <w:t xml:space="preserve">Программа соревнований: </w:t>
            </w:r>
            <w:br/>
            <w:br/>
            <w:r>
              <w:rPr/>
              <w:t xml:space="preserve">https://csk.organizations.mchs.gov.ru/docs/odoc/pss/progro/programmy-provedenie-sportivnyh-sorevnovaniy-na-2023-god/7609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2026-07-13T06:23:53+03:00</dcterms:created>
  <dcterms:modified xsi:type="dcterms:W3CDTF">2026-07-13T06:23:53+03:00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