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«Кубокобразовательных организаций высшего образования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11.02.202315:02</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«Кубокобразовательных организаций высшего образования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11февраля 2023 года, на базе учебно-тренировочного комплексаИвановской пожарно-спасательной академии ГПС МЧС России дан стартВсероссийским соревнованиям МЧС России «Кубок образовательныхорганизаций высшего образования МЧС России» попожарно-спасательному спорту.</w:t>
            </w:r>
            <w:br/>
            <w:br/>
            <w:r>
              <w:rPr/>
              <w:t xml:space="preserve">С самого утра в учебно-тренировочном комплексе состояласьторжественная церемония открытия спортивных соревнований, в которойприняли участие 8 спортивных сборных команд образовательныхорганизаций высшего образования МЧС России: Академия гражданскойзащиты МЧС России, Академия государственной противопожарной службыМЧС России, Санкт-Петербургский университет ГПС МЧС России,Ивановская пожарно-спасательная академия ГПС МЧС России, Сибирскаяпожарно-спасательная академия ГПС МЧС России, Уральский институтГПС МЧС России, Дальневосточная пожарно-спасательная академия МЧСРоссии и Уфимский колледж радиоэлектроники, телекоммуникаций ибезопасности, а также почетные лица, а именно: начальник Ивановскойпожарно-спасательной академии ГПС МЧС России генерал-лейтенантвнутренней службы Малый Игорь Александрович, первый заместительначальника ГУ МЧС России по Ивановской области полковник ФроловВадим Александрович, депутат Государственной Думы РоссийскойФедерации восьмого созыва Кизеев Михаил Владимирович, начальникДепартамента спорта Ивановской области Лопатин Антон Сергеевич,председатель комитета молодежной политики физической культуры испорта Администрации города Иванова Баранов Игорь Анатольевич,председатель комитета по городскому хозяйству Ивановской городскойДумы Шаляпин Борис Анатольевич, главный судья соревнований, судьявсероссийской категории Деревицкий Олег Иванович и главныйсекретарь соревнований, заместитель начальника отдела организации ипроведения спортивных мероприятий ФКУ «Центр физической подготовкии спорта МЧС России» Булычев Роман Михайлович.</w:t>
            </w:r>
            <w:br/>
            <w:br/>
            <w:r>
              <w:rPr/>
              <w:t xml:space="preserve">В рамках церемонии открытия все участники и гости спортивныхсоревнований почтили память минутой молчания ушедшего из жизниветерана академии полковника внутренней службы в отставке СамсоноваАлексей Васильевича. Самсонов Алексей Васильевич былосновоположником пожарно-прикладного спорта в Ивановскомпожарно-техническом училище МВД СССР, являлся мастером спорта попожарно-прикладному спорту, кандидатом в мастера спорта по борьбесамбо и выдающимся тренером сборной команды Ивановскойпожарно-спасательной академии ГПС МЧС России попожарно-спасательному спорту. За время службы Алексей Васильевичподготовил более 40 Мастеров спорта и более 90 кандидатов в мастераспорта. Его воспитанники стали Чемпионами СССР, России и Мира.</w:t>
            </w:r>
            <w:br/>
            <w:br/>
            <w:r>
              <w:rPr/>
              <w:t xml:space="preserve">Для всех участников выступила вокальная группа «Рокада» с песней«Герои спорта», ансамбль барабанщиц Ивановской пожарно-спасательнойакадемии ГПС МЧС России продемонстрировали «Егерьский марш», аглавный судья спортивных соревнований Олег Деревицкий поздравилсегодняшних именинников Константина Курганского (СПбУГПС МЧСРоссии) и Илью Сергеева (АГЗ МЧС России) с днем рождения и вручилим памятные сувениры.</w:t>
            </w:r>
            <w:br/>
            <w:br/>
            <w:r>
              <w:rPr/>
              <w:t xml:space="preserve">После торжественной церемонии открытия спортивных соревнованийучастники состязались в спортивных дисциплинах «штурмовая лестница— 4 этаж - учебная башня» и «штурмовая лестница — 2 этаж - учебнаябашня».</w:t>
            </w:r>
            <w:br/>
            <w:br/>
            <w:r>
              <w:rPr/>
              <w:t xml:space="preserve">По результатам финальных забегов места распределились следующимобразом:</w:t>
            </w:r>
            <w:br/>
            <w:r>
              <w:rPr/>
              <w:t xml:space="preserve">Мужчины:</w:t>
            </w:r>
            <w:br/>
            <w:r>
              <w:rPr/>
              <w:t xml:space="preserve">1 место – Артем Хабибуллин (Санкт-Петербургский университет ГПС МЧСРоссии) 13.11 сек.;</w:t>
            </w:r>
            <w:br/>
            <w:r>
              <w:rPr/>
              <w:t xml:space="preserve">2 место – Александр Виноградов (Академия ГПС МЧС России) 13.71сек.;</w:t>
            </w:r>
            <w:br/>
            <w:r>
              <w:rPr/>
              <w:t xml:space="preserve">3 место – Константин Курганский (Санкт-Петербургский университетГПС МЧС России) 13.77 сек.</w:t>
            </w:r>
            <w:br/>
            <w:br/>
            <w:r>
              <w:rPr/>
              <w:t xml:space="preserve">Женщины:</w:t>
            </w:r>
            <w:br/>
            <w:r>
              <w:rPr/>
              <w:t xml:space="preserve">1 место — Олеся Ценова (Академия ГПС МЧС России) 7.09 сек.;</w:t>
            </w:r>
            <w:br/>
            <w:r>
              <w:rPr/>
              <w:t xml:space="preserve">2 место — Карина Бочкарева (Уральский институт ГПС МЧС России) 7.11сек.;</w:t>
            </w:r>
            <w:br/>
            <w:r>
              <w:rPr/>
              <w:t xml:space="preserve">3 место — Мария Катасева (Уральский институт ГПС МЧС России) 7.19сек.</w:t>
            </w:r>
            <w:br/>
            <w:br/>
            <w:r>
              <w:rPr/>
              <w:t xml:space="preserve">По итогам первого соревновательного дня в командном зачете лидируетспортивная сборная команда Санкт-Петербургского университета ГПСМЧС России, на втором месте — спортивная сборная команда Уральскогоинститут ГПС МЧС России, на третьем месте — Академия ГПС МЧСРоссии.</w:t>
            </w:r>
            <w:br/>
            <w:br/>
            <w:r>
              <w:rPr/>
              <w:t xml:space="preserve">Завтра участники примут участие в спортивной дисциплине«двоеборье», которая состоит из двух этапов: 1 этап - «полосапрепятствий» и 2 этап «штурмовая лестница — 4 этаж - учебная башня»у мужчин, «штурмовая лестница — 2 этаж - учебная башня» уженщин.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2026-01-13T18:47:00+03:00</dcterms:created>
  <dcterms:modified xsi:type="dcterms:W3CDTF">2026-01-13T18:47:00+03:00</dcterms:modified>
</cp:coreProperties>
</file>

<file path=docProps/custom.xml><?xml version="1.0" encoding="utf-8"?>
<Properties xmlns="http://schemas.openxmlformats.org/officeDocument/2006/custom-properties" xmlns:vt="http://schemas.openxmlformats.org/officeDocument/2006/docPropsVTypes"/>
</file>