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и члены их семей приняли участие вспортивном празднике «В 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24.12.202219:12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и члены их семей приняли участие в спортивномпразднике «В новый 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 с участием воспитанников спортивныхшкол Москвы и Московской области, а также детей сотрудников МЧСРоссии и ФСИН России. </w:t>
            </w:r>
            <w:br/>
            <w:br/>
            <w:r>
              <w:rPr/>
              <w:t xml:space="preserve">Всего в спортивном празднике приняло участие более 400 человек, втом числе около 250 детей.</w:t>
            </w:r>
            <w:br/>
            <w:br/>
            <w:r>
              <w:rPr/>
              <w:t xml:space="preserve">На торжественном открытии праздника «В Новый год со спортом» сприветственным словом выступил начальник отдела служебно-боевойподготовки ФСИН России Дмитриев Дмитрий Константинович. Поздравил снаступающим Новым годом, а также пожелал удачи в спортивныхсоревнованиях заместитель генерального директора ГБУ СШОР «Москвич»Пугачёв Андрей Владимирович. </w:t>
            </w:r>
            <w:br/>
            <w:br/>
            <w:r>
              <w:rPr/>
              <w:t xml:space="preserve">В программу спортивного праздника входили забеги надистанцию 600 метров для детей и 1000 метров для взрослых.Соревнования проводились в личном зачёте. После каждого забега всемучастникам спортивного мероприятия были вручены памятные медали иновогодние подарки, а победителей и призеров награждалидипломами. </w:t>
            </w:r>
            <w:br/>
            <w:br/>
            <w:r>
              <w:rPr/>
              <w:t xml:space="preserve">Сотрудник Академии ГПС МЧС России Полищук Галина заняла второеместо в забеге на 1000 метров среди женщин в возрастной категорииот 30 до 49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2025-11-07T17:11:40+03:00</dcterms:created>
  <dcterms:modified xsi:type="dcterms:W3CDTF">2025-11-07T17:11:40+03:00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