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годупожарно-спасательный спорт отмечает свое 85-летие.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В условиях чрезвычайных ситуаций это борьба за человеческую жизнь,исход которой зависит от каждой секунды. Мастера этого вида спортагероически проявляют себя в самых трудных условиях огненныхсражений и всегда становятся победителями!</w:t>
            </w:r>
            <w:br/>
            <w:br/>
            <w:r>
              <w:rPr/>
              <w:t xml:space="preserve">Этот вид спорта неоднократно совершенствовался и усложнялся,привлекая все большее число спортсменов со всего мира. Но егопредназначение оставалось неизменным – дать возможность людям,по-настоящему увлеченным своим делом, заниматься им навысокопрофессиональном уровне, обмениваться опытом, повышатьуровень знаний.</w:t>
            </w:r>
            <w:br/>
            <w:br/>
            <w:r>
              <w:rPr/>
              <w:t xml:space="preserve">Пожарно-спасательный спорт в России уже 85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/>
              <w:t xml:space="preserve">Спортивные сборные команды Российской Федерации являются мировымилидерами. Это доказывает выступление сборных на первенствах ичемпионатах мира по пожарно-спасательному спорту.</w:t>
            </w:r>
            <w:br/>
            <w:br/>
            <w:r>
              <w:rPr/>
              <w:t xml:space="preserve">Российские спортсмены вписали в историю пожарно-спасательногоспорта немало ярких страниц. На протяжении многих лет онизавоевывают ведущие позиции на международной арене.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2026-05-14T02:16:00+03:00</dcterms:created>
  <dcterms:modified xsi:type="dcterms:W3CDTF">2026-05-14T02:16:00+03:00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