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Самарканде определены победители и призеры в"пожарной эстафете"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Самарканде определены победители и призеры в "пожарнойэстафете"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октябряспортсмены соревновались в дисциплине «пожарная эстафета».«Пожарная эстафета» является самой эффектной и зрелищной издисциплин пожарно-спасательного спорта.</w:t>
            </w:r>
            <w:br/>
            <w:br/>
            <w:r>
              <w:rPr/>
              <w:t xml:space="preserve">Женская сборная команда России по пожарно-спасательному спорту всоставе: Бочкарева Карина, Юдина Анна, Сергеенко Ирина, ЦеноваОлеся одержала победу в пожарной эстафете чемпионата мира 2022года! Второе место завоевала вторая команда России в составе:Галичанина Анастасия, Доканева Анжелика, Акопова Гаяне, ЧендаковаЕкатерина.</w:t>
            </w:r>
            <w:br/>
            <w:br/>
            <w:r>
              <w:rPr/>
              <w:t xml:space="preserve">1 место – Российская Федерация (59.67 сек.);</w:t>
            </w:r>
            <w:br/>
            <w:r>
              <w:rPr/>
              <w:t xml:space="preserve">2 место – Российская Федерация - 2 (1.02.31 сек.);</w:t>
            </w:r>
            <w:br/>
            <w:r>
              <w:rPr/>
              <w:t xml:space="preserve">3 место – Республика Беларусь (1.02.44 сек.).</w:t>
            </w:r>
            <w:br/>
            <w:br/>
            <w:r>
              <w:rPr/>
              <w:t xml:space="preserve">Мужская сборная команда Российской Федерации в составе: ТиторенкоСтанислав, Курбанов Дамир, Сидоренко Владимир, КурганскийКонстантин занимает второе место в пожарной эстафете на чемпионатемира.</w:t>
            </w:r>
            <w:br/>
            <w:br/>
            <w:r>
              <w:rPr/>
              <w:t xml:space="preserve">1 место – Республика Беларусь (55.16 сек.);</w:t>
            </w:r>
            <w:br/>
            <w:r>
              <w:rPr/>
              <w:t xml:space="preserve">2 место – Российская Федерация (55.46 сек.);</w:t>
            </w:r>
            <w:br/>
            <w:r>
              <w:rPr/>
              <w:t xml:space="preserve">3 место – Китайская Народная Республика (59.20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2026-01-13T23:20:43+03:00</dcterms:created>
  <dcterms:modified xsi:type="dcterms:W3CDTF">2026-01-13T23:20:43+03:00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