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встретился со сборнымикомандами ведомства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встретился со сборнымикомандами ведомства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АлександрКуренков напутствовал спортсменов-спасателей и тренерский составперед их отъездом на чемпионат мира по пожарно-спасательномуспорту.</w:t>
            </w:r>
            <w:br/>
            <w:br/>
            <w:r>
              <w:rPr/>
              <w:t xml:space="preserve">В рамках встречи обсуждались вопросы подготовки к соревнованиям иперспективы развития служебно-прикладных видов спорта в системе МЧСРоссии.</w:t>
            </w:r>
            <w:br/>
            <w:br/>
            <w:r>
              <w:rPr/>
              <w:t xml:space="preserve">В состав спортивных сборных команд по пожарно-спасательному спортувошли сотрудники и работники ведомства со всей страны – мастераспорта разного уровня из подразделений МЧС России.</w:t>
            </w:r>
            <w:br/>
            <w:br/>
            <w:r>
              <w:rPr/>
              <w:t xml:space="preserve">«В спорте самое главное – это настрой. Вы самые лучшие в данномвиде спорта. Вы единственные спортсмены в Российской Федерации,которые в столь сложных условиях вышли на соревнования мировогоуровня. Я горжусь вами и верю в победу», - сказал Глава ведомства.Всего 23 спортсмена из мужской и женской сборных будут отстаиватьзвание лучших в соревнованиях мирового масштаба. Для мужчин этобудет 17-ый чемпионат, для женщин – 8-ой. Им предстоитпродемонстрировать свои наилучшие спортивные навыки в дисциплинах«штурмовая лестница–учебная башня», «полоса препятствий», «пожарнаяэстафета», «боевое развертывание».</w:t>
            </w:r>
            <w:br/>
            <w:br/>
            <w:r>
              <w:rPr/>
              <w:t xml:space="preserve">Глава МЧС России поделился своим мнением о пожарно-прикладномспорте, который знаком ему еще с детства. В юном возрасте он занялпервое место на одном из таких соревнований. «Горжусь достижениямии лично видел результаты упорных тренировок наших спортсменов», -сказал Александр Куренков.</w:t>
            </w:r>
            <w:br/>
            <w:br/>
            <w:r>
              <w:rPr/>
              <w:t xml:space="preserve">Обращаясь к тренерскому составу Глава спасательного ведомстваотметил, что это очень почетная и ответственная работа. «Тренерскаяработа очень глубокая: нужно знать психологию каждого спортсмена иего резервы. Хорошим тренером способен стать не каждый спортсмен»,- отметил Министр.</w:t>
            </w:r>
            <w:br/>
            <w:br/>
            <w:r>
              <w:rPr/>
              <w:t xml:space="preserve">В свою очередь спортсмены поблагодарили Главу МЧС России заподдержку, внимание к развитию спорта в ведомстве, теплый прием идушевное общение, пообещав вернуться победителями.</w:t>
            </w:r>
            <w:br/>
            <w:br/>
            <w:r>
              <w:rPr/>
              <w:t xml:space="preserve">Соревнования пройдут с 29 сентября по 5 октября в городе СамаркандеРеспублики Узбекистан. Участие в них примут 27 иностранныхделегаций.</w:t>
            </w:r>
            <w:br/>
            <w:br/>
            <w:br/>
            <w:r>
              <w:rPr>
                <w:i w:val="1"/>
                <w:iCs w:val="1"/>
              </w:rPr>
              <w:t xml:space="preserve">Источник: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2026-01-14T00:52:13+03:00</dcterms:created>
  <dcterms:modified xsi:type="dcterms:W3CDTF">2026-01-14T00:52:13+03:00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