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этапа Спартакиады МЧС России средикоманд федеральных округов Российской Федерации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этапа Спартакиады МЧС России среди командфедеральных округов Российской Федерации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вгороде Иваново состоялся второй этап Спартакиады МЧС России средикоманд федеральных округов Российской Федерации по легкой атлетикев 2022 году. В соревнованиях приняли участие 51 человек - лучшиепредставители из числа сотрудников и работников МЧС России из 8федеральных округов Российской Федерации.</w:t>
            </w:r>
            <w:br/>
            <w:br/>
            <w:r>
              <w:rPr/>
              <w:t xml:space="preserve">С приветственным словом к участникам соревнований обратилсяначальник Главного управления МЧС России по Ивановской областиАлексей Клушин: «Дорогие участники соревнований, я радприветствовать вас на территории Ивановской области. Мы максимальнопостарались сделать ваше участие в соревнованиях комфортным,подготовили все необходимые снаряды и спортивные площадки. Янадеюсь, что сегодня, здесь, вы продемонстрируете свои лучшиерезультаты и определите сильнейшего у нас в стране влегкоатлетической дисциплине. Желаю вам всем победы, удачи и чтобывсе прошло без травм. Поздравляю вас с открытиемсоревнований!».</w:t>
            </w:r>
            <w:br/>
            <w:br/>
            <w:r>
              <w:rPr/>
              <w:t xml:space="preserve">Участники состязались в двух видах программы: женщины преодолевалидистанцию в один километр (в двух возрастных категориях), мужчины(в трех возрастных группах) бежали три километра.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из «чрезвычайного»ведомства показали высокий уровень физической подготовки и упорнуюборьбу за победу. Состязания прошли на высоком уровне, томуподтверждение – отличные результаты, которые показали спортсмены набеговой дорожке.</w:t>
            </w:r>
            <w:br/>
            <w:br/>
            <w:r>
              <w:rPr/>
              <w:t xml:space="preserve">По результатам забегов всех групп команда Уральского федеральногоокруга заняла первое место в общем зачете. Второе место занялакоманда из Приволжского федерального округа. Тройку лидеровзамкнула команда Сибирского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Юлия Кадасюк (Приволжский федеральный округ);</w:t>
            </w:r>
            <w:br/>
            <w:r>
              <w:rPr/>
              <w:t xml:space="preserve">3 место – Кристинья Белалова (Дальневосточный федеральныйокруг).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br/>
            <w:r>
              <w:rPr/>
              <w:t xml:space="preserve">1 место – Алсу Асанова (Уральский федеральный округ);</w:t>
            </w:r>
            <w:br/>
            <w:r>
              <w:rPr/>
              <w:t xml:space="preserve">2 место – Анастасия Мешавкина (Приволжский федеральный округ);</w:t>
            </w:r>
            <w:br/>
            <w:r>
              <w:rPr/>
              <w:t xml:space="preserve">3 место – Марина Баранова (Сибирский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br/>
            <w:r>
              <w:rPr/>
              <w:t xml:space="preserve">1 место – Руслан Зайдуллов (Уральский федеральный округ);</w:t>
            </w:r>
            <w:br/>
            <w:r>
              <w:rPr/>
              <w:t xml:space="preserve">2 место – Дьулстултаан Елисеев (Дальневосточный федеральныйокруг);</w:t>
            </w:r>
            <w:br/>
            <w:r>
              <w:rPr/>
              <w:t xml:space="preserve">3 место – Николай Лягаев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br/>
            <w:r>
              <w:rPr/>
              <w:t xml:space="preserve">1 место – Игорь Головин (Приволжский федеральный округ);</w:t>
            </w:r>
            <w:br/>
            <w:r>
              <w:rPr/>
              <w:t xml:space="preserve">2 место – Алексей Крицков (Сибирский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br/>
            <w:r>
              <w:rPr/>
              <w:t xml:space="preserve">1 место – Андрей Брызгалов (Уральский федеральный округ);</w:t>
            </w:r>
            <w:br/>
            <w:r>
              <w:rPr/>
              <w:t xml:space="preserve">2 место – Сергей Роганов (Приволжский федеральный округ);</w:t>
            </w:r>
            <w:br/>
            <w:r>
              <w:rPr/>
              <w:t xml:space="preserve">3 место – Андрей Пригодич (Центральный федеральный округ).</w:t>
            </w:r>
            <w:br/>
            <w:br/>
            <w:r>
              <w:rPr/>
              <w:t xml:space="preserve">Поздравляем всех участников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Ивановской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2026-04-27T18:43:19+03:00</dcterms:created>
  <dcterms:modified xsi:type="dcterms:W3CDTF">2026-04-27T18:43:19+03:00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