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состоялся турнир по боксу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28.05.202223:05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состоялся турнир по боксу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водворце водных видов спорта «Лужники» состоялся Турнир по боксусреди мужчин.</w:t>
            </w:r>
            <w:br/>
            <w:br/>
            <w:r>
              <w:rPr/>
              <w:t xml:space="preserve">В турнире приняли участие мужчины от 19 до 40 лет, представляющиесборные команды МЧС России, МПЗ «Газпромнефть», ГКУ«Пожарно-спасательный центр», ПАО Сбербанка и ГКУ «Автомобильныедороги». Всего приняли участие более 50 человек.</w:t>
            </w:r>
            <w:br/>
            <w:br/>
            <w:r>
              <w:rPr/>
              <w:t xml:space="preserve">Схватки турнира проводились в 3 раунда по 2 минуты.</w:t>
            </w:r>
            <w:br/>
            <w:br/>
            <w:r>
              <w:rPr/>
              <w:t xml:space="preserve">В торжественной церемонии открытия приняли участие заместительМинистра Российской Федерации по делам гражданской обороны,чрезвычайных ситуациям и ликвидации последствий стихийных бедствийгенерал-полковник внутренней службы Илья Павлович Денисов,председатель Московского банка ПАО Сбербанк Вячеслав МарковичЦыбульников, ветераны бокса и другие почетные гости.</w:t>
            </w:r>
            <w:br/>
            <w:br/>
            <w:r>
              <w:rPr/>
              <w:t xml:space="preserve">Все схватки были очень зрелищными, и каждый участник проявилотличные спортивные качества, вплоть до последнего удара гонга небыло ясно, кто победил, и лишь решение опытной судейской бригадыопределяло победителей.</w:t>
            </w:r>
            <w:br/>
            <w:br/>
            <w:r>
              <w:rPr/>
              <w:t xml:space="preserve">Для всех участников и гостей турнира выступил показательный оркестрМЧС России.</w:t>
            </w:r>
            <w:br/>
            <w:br/>
            <w:r>
              <w:rPr/>
              <w:t xml:space="preserve">Кроме того, Илья Павлович Денисов поздравил с днем рождения ВиктораГригорьевича Рыбакова советского боксёра и тренера, семикратногочемпиона СССР, заслуженного мастера спорта СССР, выдающегосябоксёра СССР и вручил ему икону «Неопалимая купина» из гжели, асвою очередь оркестр исполнил праздничную композицию.</w:t>
            </w:r>
            <w:br/>
            <w:br/>
            <w:r>
              <w:rPr/>
              <w:t xml:space="preserve">Все победители и призеры турнира были награждены медалями,грамотами и сувенирами.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2026-04-06T05:04:57+03:00</dcterms:created>
  <dcterms:modified xsi:type="dcterms:W3CDTF">2026-04-06T05:04:57+03:00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