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состоялось торжественное открытие Кубка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01.03.202213:03</w:t>
            </w:r>
          </w:p>
        </w:tc>
      </w:tr>
      <w:tr>
        <w:trPr/>
        <w:tc>
          <w:tcPr>
            <w:tcBorders>
              <w:bottom w:val="single" w:sz="6" w:color="fffffff"/>
            </w:tcBorders>
          </w:tcPr>
          <w:p>
            <w:pPr>
              <w:jc w:val="start"/>
            </w:pPr>
            <w:r>
              <w:rPr>
                <w:sz w:val="24"/>
                <w:szCs w:val="24"/>
                <w:b w:val="1"/>
                <w:bCs w:val="1"/>
              </w:rPr>
              <w:t xml:space="preserve">Вг. Омске состоялось торжественное открытие Кубка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1марта 2022 года на базе учебно-тренировочного комплекса ФАУ ДПО«Омский учебный центр ФПС» состоялось тожественное открытие КубкаМЧС России по пожарно-спасательному спорту.</w:t>
            </w:r>
            <w:br/>
            <w:br/>
            <w:r>
              <w:rPr/>
              <w:t xml:space="preserve">На торжественной церемонии открытия спортивных соревнованийприсутствовали: заместитель начальника Главного управления МЧСРоссии по Омской области по ГПС полковник внутренней службыАмельченко Евгений Михайлович, заместитель начальника Центрафизической подготовки и спорта МЧС России майор внутренней службыТетушкин Роман Валерьевич, главный судья соревнований, судьявсероссийской категории Власов Алексей Владимирович, Министр поделам молодежи, физической культуры и спорта Омской областиКрикорьянц Дмитрий Оганесович, представитель Департамента кадровойполитики МЧС России полковник внутренней службы Калинин АлексейПетрович, член общественного совета при ГУ МЧС России по Омскойобласти, член общественной палаты Омской области Угрюмов СергейВитальевич, заместитель председателя Омского региональногоотделения ОГО «ВФСО «Динамо» полковник внутренней службы ЛаповенкоАлександр Олегович, председатель совета Омского отделения ВДПОМамонов Алексей Анатольевич, президент Омской региональнойФедерации пожарно-прикладного и спасательного видов спорта ЛюбаковЕвгений Александрович и ветераны пожарной охраны.</w:t>
            </w:r>
            <w:br/>
            <w:br/>
            <w:r>
              <w:rPr/>
              <w:t xml:space="preserve">После торжественного открытия соревнований, на беговые дорожкивышли спортсмены, которые состязались в спортивных дисциплинах:«штурмовая лестница — 4 этаж - учебная башня» и «штурмовая лестница— 2 этаж - учебная башня».</w:t>
            </w:r>
            <w:br/>
            <w:br/>
            <w:r>
              <w:rPr/>
              <w:t xml:space="preserve">По результатам забегов, среди мужчин победителем стал СидоренкоВладимир (г. Москва) с результатом 12,94 сек., серебряным призеромстал Забелин Антон (Белгородская область) с результатом 13,42 сек.,замкнул тройку лидеров Зиятдинов Марат (Республика Татарстан) срезультатом 13,61 сек. </w:t>
            </w:r>
            <w:br/>
            <w:br/>
            <w:r>
              <w:rPr/>
              <w:t xml:space="preserve">У представительниц прекрасного пола места распределились следующимобразом: </w:t>
            </w:r>
            <w:br/>
            <w:r>
              <w:rPr/>
              <w:t xml:space="preserve">1 место – Друзь Дарья (Челябинская область) с результатом 7,26сек.; </w:t>
            </w:r>
            <w:br/>
            <w:r>
              <w:rPr/>
              <w:t xml:space="preserve">2 место – Катаева Анжела (ХМАО-Югра) с результатом 8,95 сек.;</w:t>
            </w:r>
            <w:br/>
            <w:r>
              <w:rPr/>
              <w:t xml:space="preserve">3 место – Акопова Гаянэ (Кировская область) с результатом 10,41сек.</w:t>
            </w:r>
            <w:br/>
            <w:br/>
            <w:r>
              <w:rPr/>
              <w:t xml:space="preserve">После первого соревновательного дня в командном зачете первое местозанимает спортивная сборная команда Главного управления МЧС Россиипо Свердловской области, второе место - спортивная сборная командаГлавного управления МЧС России по Московской области и третье местозанимает спортивная сборная команда Главного управления МЧС Россиипо Республике Татарстан.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2026-07-13T16:07:06+03:00</dcterms:created>
  <dcterms:modified xsi:type="dcterms:W3CDTF">2026-07-13T16:07:06+03:00</dcterms:modified>
</cp:coreProperties>
</file>

<file path=docProps/custom.xml><?xml version="1.0" encoding="utf-8"?>
<Properties xmlns="http://schemas.openxmlformats.org/officeDocument/2006/custom-properties" xmlns:vt="http://schemas.openxmlformats.org/officeDocument/2006/docPropsVTypes"/>
</file>